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A4" w:rsidRPr="00F306A4" w:rsidRDefault="00F306A4" w:rsidP="00F306A4">
      <w:pPr>
        <w:spacing w:after="0" w:line="240" w:lineRule="auto"/>
        <w:rPr>
          <w:rFonts w:ascii="Times New Roman" w:eastAsia="Times New Roman" w:hAnsi="Times New Roman" w:cs="Times New Roman"/>
          <w:lang w:val="uk-UA" w:eastAsia="uk-UA"/>
        </w:rPr>
      </w:pPr>
    </w:p>
    <w:p w:rsidR="00F306A4" w:rsidRPr="00F306A4" w:rsidRDefault="00F306A4" w:rsidP="00F306A4">
      <w:pPr>
        <w:spacing w:after="120" w:line="256" w:lineRule="auto"/>
        <w:jc w:val="center"/>
        <w:rPr>
          <w:rFonts w:ascii="Times New Roman" w:eastAsia="Times New Roman" w:hAnsi="Times New Roman" w:cs="Times New Roman"/>
          <w:b/>
          <w:lang w:val="uk-UA"/>
        </w:rPr>
      </w:pPr>
      <w:r w:rsidRPr="00F306A4">
        <w:rPr>
          <w:rFonts w:ascii="Times New Roman" w:eastAsia="Times New Roman" w:hAnsi="Times New Roman" w:cs="Times New Roman"/>
          <w:b/>
        </w:rPr>
        <w:t>ПОВІДОМЛЕННЯ</w:t>
      </w:r>
      <w:r w:rsidRPr="00F306A4">
        <w:rPr>
          <w:rFonts w:ascii="Times New Roman" w:eastAsia="Times New Roman" w:hAnsi="Times New Roman" w:cs="Times New Roman"/>
          <w:b/>
          <w:lang w:val="uk-UA"/>
        </w:rPr>
        <w:t xml:space="preserve"> </w:t>
      </w:r>
    </w:p>
    <w:p w:rsidR="00F306A4" w:rsidRPr="00F306A4" w:rsidRDefault="00F306A4" w:rsidP="00F306A4">
      <w:pPr>
        <w:spacing w:after="120" w:line="256" w:lineRule="auto"/>
        <w:jc w:val="center"/>
        <w:rPr>
          <w:rFonts w:ascii="Times New Roman" w:eastAsia="Times New Roman" w:hAnsi="Times New Roman" w:cs="Times New Roman"/>
          <w:lang w:val="uk-UA"/>
        </w:rPr>
      </w:pPr>
      <w:r w:rsidRPr="00F306A4">
        <w:rPr>
          <w:rFonts w:ascii="Times New Roman" w:eastAsia="Times New Roman" w:hAnsi="Times New Roman" w:cs="Times New Roman"/>
        </w:rPr>
        <w:t xml:space="preserve">про </w:t>
      </w:r>
      <w:r w:rsidRPr="00F306A4">
        <w:rPr>
          <w:rFonts w:ascii="Times New Roman" w:eastAsia="Times New Roman" w:hAnsi="Times New Roman" w:cs="Times New Roman"/>
          <w:lang w:val="uk-UA"/>
        </w:rPr>
        <w:t xml:space="preserve">дистанційне </w:t>
      </w:r>
      <w:proofErr w:type="spellStart"/>
      <w:r w:rsidRPr="00F306A4">
        <w:rPr>
          <w:rFonts w:ascii="Times New Roman" w:eastAsia="Times New Roman" w:hAnsi="Times New Roman" w:cs="Times New Roman"/>
        </w:rPr>
        <w:t>проведення</w:t>
      </w:r>
      <w:proofErr w:type="spellEnd"/>
      <w:r w:rsidRPr="00F306A4">
        <w:rPr>
          <w:rFonts w:ascii="Times New Roman" w:eastAsia="Times New Roman" w:hAnsi="Times New Roman" w:cs="Times New Roman"/>
        </w:rPr>
        <w:t xml:space="preserve"> </w:t>
      </w:r>
      <w:proofErr w:type="gramStart"/>
      <w:r w:rsidRPr="00F306A4">
        <w:rPr>
          <w:rFonts w:ascii="Times New Roman" w:eastAsia="Times New Roman" w:hAnsi="Times New Roman" w:cs="Times New Roman"/>
          <w:lang w:val="uk-UA"/>
        </w:rPr>
        <w:t>р</w:t>
      </w:r>
      <w:proofErr w:type="gramEnd"/>
      <w:r w:rsidRPr="00F306A4">
        <w:rPr>
          <w:rFonts w:ascii="Times New Roman" w:eastAsia="Times New Roman" w:hAnsi="Times New Roman" w:cs="Times New Roman"/>
          <w:lang w:val="uk-UA"/>
        </w:rPr>
        <w:t xml:space="preserve">ічних </w:t>
      </w:r>
      <w:proofErr w:type="spellStart"/>
      <w:r w:rsidRPr="00F306A4">
        <w:rPr>
          <w:rFonts w:ascii="Times New Roman" w:eastAsia="Times New Roman" w:hAnsi="Times New Roman" w:cs="Times New Roman"/>
        </w:rPr>
        <w:t>загальних</w:t>
      </w:r>
      <w:proofErr w:type="spellEnd"/>
      <w:r w:rsidRPr="00F306A4">
        <w:rPr>
          <w:rFonts w:ascii="Times New Roman" w:eastAsia="Times New Roman" w:hAnsi="Times New Roman" w:cs="Times New Roman"/>
        </w:rPr>
        <w:t xml:space="preserve"> </w:t>
      </w:r>
      <w:proofErr w:type="spellStart"/>
      <w:r w:rsidRPr="00F306A4">
        <w:rPr>
          <w:rFonts w:ascii="Times New Roman" w:eastAsia="Times New Roman" w:hAnsi="Times New Roman" w:cs="Times New Roman"/>
        </w:rPr>
        <w:t>зборів</w:t>
      </w:r>
      <w:proofErr w:type="spellEnd"/>
      <w:r w:rsidRPr="00F306A4">
        <w:rPr>
          <w:rFonts w:ascii="Times New Roman" w:eastAsia="Times New Roman" w:hAnsi="Times New Roman" w:cs="Times New Roman"/>
        </w:rPr>
        <w:t xml:space="preserve"> </w:t>
      </w:r>
      <w:proofErr w:type="spellStart"/>
      <w:r w:rsidRPr="00F306A4">
        <w:rPr>
          <w:rFonts w:ascii="Times New Roman" w:eastAsia="Times New Roman" w:hAnsi="Times New Roman" w:cs="Times New Roman"/>
        </w:rPr>
        <w:t>акціонер</w:t>
      </w:r>
      <w:r w:rsidRPr="00F306A4">
        <w:rPr>
          <w:rFonts w:ascii="Times New Roman" w:eastAsia="Times New Roman" w:hAnsi="Times New Roman" w:cs="Times New Roman"/>
          <w:lang w:val="uk-UA"/>
        </w:rPr>
        <w:t>ів</w:t>
      </w:r>
      <w:proofErr w:type="spellEnd"/>
    </w:p>
    <w:p w:rsidR="00F306A4" w:rsidRDefault="00F306A4" w:rsidP="00F306A4">
      <w:pPr>
        <w:tabs>
          <w:tab w:val="center" w:pos="4819"/>
        </w:tabs>
        <w:spacing w:after="120" w:line="256" w:lineRule="auto"/>
        <w:rPr>
          <w:rFonts w:ascii="Times New Roman" w:eastAsia="Times New Roman" w:hAnsi="Times New Roman" w:cs="Times New Roman"/>
          <w:lang w:val="uk-UA"/>
        </w:rPr>
      </w:pPr>
      <w:r w:rsidRPr="00F306A4">
        <w:rPr>
          <w:rFonts w:ascii="Times New Roman" w:eastAsia="Times New Roman" w:hAnsi="Times New Roman" w:cs="Times New Roman"/>
          <w:lang w:val="uk-UA"/>
        </w:rPr>
        <w:t xml:space="preserve">        </w:t>
      </w:r>
      <w:r w:rsidRPr="00F306A4">
        <w:rPr>
          <w:rFonts w:ascii="Times New Roman" w:eastAsia="Times New Roman" w:hAnsi="Times New Roman" w:cs="Times New Roman"/>
        </w:rPr>
        <w:t>П</w:t>
      </w:r>
      <w:r w:rsidRPr="00F306A4">
        <w:rPr>
          <w:rFonts w:ascii="Times New Roman" w:eastAsia="Times New Roman" w:hAnsi="Times New Roman" w:cs="Times New Roman"/>
          <w:lang w:val="uk-UA"/>
        </w:rPr>
        <w:t>РИВАТНЕ АКЦІОНЕРНЕ  ТОВАРИСТВО</w:t>
      </w:r>
      <w:r w:rsidRPr="00F306A4">
        <w:rPr>
          <w:rFonts w:ascii="Times New Roman" w:eastAsia="Times New Roman" w:hAnsi="Times New Roman" w:cs="Times New Roman"/>
        </w:rPr>
        <w:t xml:space="preserve"> </w:t>
      </w:r>
      <w:r w:rsidRPr="00F306A4">
        <w:rPr>
          <w:rFonts w:ascii="Times New Roman" w:eastAsia="Times New Roman" w:hAnsi="Times New Roman" w:cs="Times New Roman"/>
          <w:lang w:val="uk-UA"/>
        </w:rPr>
        <w:t>«НОВОВОЛИНСЬКА ШВЕЙНА ФАБРИКА»</w:t>
      </w:r>
    </w:p>
    <w:p w:rsidR="00D924F2" w:rsidRPr="00F306A4" w:rsidRDefault="00D924F2" w:rsidP="00F306A4">
      <w:pPr>
        <w:tabs>
          <w:tab w:val="center" w:pos="4819"/>
        </w:tabs>
        <w:spacing w:after="120" w:line="256"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                                          КОД ЄДРПОУ 13352962</w:t>
      </w:r>
    </w:p>
    <w:p w:rsidR="00F306A4" w:rsidRPr="00F306A4" w:rsidRDefault="00F306A4" w:rsidP="00F306A4">
      <w:pPr>
        <w:spacing w:after="120" w:line="256" w:lineRule="auto"/>
        <w:jc w:val="center"/>
        <w:rPr>
          <w:rFonts w:ascii="Times New Roman" w:eastAsia="Times New Roman" w:hAnsi="Times New Roman" w:cs="Times New Roman"/>
          <w:lang w:val="uk-UA"/>
        </w:rPr>
      </w:pPr>
      <w:r w:rsidRPr="00F306A4">
        <w:rPr>
          <w:rFonts w:ascii="Times New Roman" w:eastAsia="Times New Roman" w:hAnsi="Times New Roman" w:cs="Times New Roman"/>
          <w:lang w:val="uk-UA"/>
        </w:rPr>
        <w:t>Місцезнаходження : 45400, Волинська обл., м. Нововолинськ, вул. Княгині Ольги ,60.</w:t>
      </w:r>
    </w:p>
    <w:p w:rsidR="00F306A4" w:rsidRPr="00F306A4" w:rsidRDefault="00F306A4" w:rsidP="00F306A4">
      <w:pPr>
        <w:spacing w:after="120" w:line="256" w:lineRule="auto"/>
        <w:jc w:val="center"/>
        <w:rPr>
          <w:rFonts w:ascii="Times New Roman" w:eastAsia="Times New Roman" w:hAnsi="Times New Roman" w:cs="Times New Roman"/>
          <w:b/>
          <w:lang w:val="uk-UA"/>
        </w:rPr>
      </w:pPr>
      <w:r w:rsidRPr="00F306A4">
        <w:rPr>
          <w:rFonts w:ascii="Times New Roman" w:eastAsia="Times New Roman" w:hAnsi="Times New Roman" w:cs="Times New Roman"/>
          <w:b/>
          <w:iCs/>
          <w:lang w:val="uk-UA"/>
        </w:rPr>
        <w:t>Шановні акціонери!</w:t>
      </w:r>
    </w:p>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       Приватне акціонерне товариство «Нововолинська швейна фабрика» (надалі Товариство) повідомляє  , що Наглядова рада ,керуючись Законом України «Про акціонерні товариства», Статутом ,  </w:t>
      </w:r>
      <w:r w:rsidR="00D83B0F">
        <w:rPr>
          <w:rFonts w:ascii="Times New Roman" w:eastAsia="Times New Roman" w:hAnsi="Times New Roman" w:cs="Times New Roman"/>
          <w:lang w:val="uk-UA" w:eastAsia="uk-UA"/>
        </w:rPr>
        <w:t>П</w:t>
      </w:r>
      <w:r w:rsidRPr="00F306A4">
        <w:rPr>
          <w:rFonts w:ascii="Times New Roman" w:eastAsia="Times New Roman" w:hAnsi="Times New Roman" w:cs="Times New Roman"/>
          <w:lang w:val="uk-UA" w:eastAsia="uk-UA"/>
        </w:rPr>
        <w:t>орядком скликання та</w:t>
      </w:r>
      <w:r w:rsidR="00D83B0F">
        <w:rPr>
          <w:rFonts w:ascii="Times New Roman" w:eastAsia="Times New Roman" w:hAnsi="Times New Roman" w:cs="Times New Roman"/>
          <w:lang w:val="uk-UA" w:eastAsia="uk-UA"/>
        </w:rPr>
        <w:t xml:space="preserve"> проведення </w:t>
      </w:r>
      <w:r w:rsidRPr="00F306A4">
        <w:rPr>
          <w:rFonts w:ascii="Times New Roman" w:eastAsia="Times New Roman" w:hAnsi="Times New Roman" w:cs="Times New Roman"/>
          <w:lang w:val="uk-UA" w:eastAsia="uk-UA"/>
        </w:rPr>
        <w:t xml:space="preserve"> дистанційн</w:t>
      </w:r>
      <w:r w:rsidR="00D83B0F">
        <w:rPr>
          <w:rFonts w:ascii="Times New Roman" w:eastAsia="Times New Roman" w:hAnsi="Times New Roman" w:cs="Times New Roman"/>
          <w:lang w:val="uk-UA" w:eastAsia="uk-UA"/>
        </w:rPr>
        <w:t>их</w:t>
      </w:r>
      <w:r w:rsidRPr="00F306A4">
        <w:rPr>
          <w:rFonts w:ascii="Times New Roman" w:eastAsia="Times New Roman" w:hAnsi="Times New Roman" w:cs="Times New Roman"/>
          <w:lang w:val="uk-UA" w:eastAsia="uk-UA"/>
        </w:rPr>
        <w:t xml:space="preserve">  загальних зборів акціонерів затвердженим рішенням Національної  комісії з цінних паперів та фондового ринку від </w:t>
      </w:r>
      <w:r w:rsidR="00D83B0F">
        <w:rPr>
          <w:rFonts w:ascii="Times New Roman" w:eastAsia="Times New Roman" w:hAnsi="Times New Roman" w:cs="Times New Roman"/>
          <w:lang w:val="uk-UA" w:eastAsia="uk-UA"/>
        </w:rPr>
        <w:t>0</w:t>
      </w:r>
      <w:r w:rsidRPr="00F306A4">
        <w:rPr>
          <w:rFonts w:ascii="Times New Roman" w:eastAsia="Times New Roman" w:hAnsi="Times New Roman" w:cs="Times New Roman"/>
          <w:lang w:val="uk-UA" w:eastAsia="uk-UA"/>
        </w:rPr>
        <w:t>6.0</w:t>
      </w:r>
      <w:r w:rsidR="00D83B0F">
        <w:rPr>
          <w:rFonts w:ascii="Times New Roman" w:eastAsia="Times New Roman" w:hAnsi="Times New Roman" w:cs="Times New Roman"/>
          <w:lang w:val="uk-UA" w:eastAsia="uk-UA"/>
        </w:rPr>
        <w:t>3</w:t>
      </w:r>
      <w:r w:rsidRPr="00F306A4">
        <w:rPr>
          <w:rFonts w:ascii="Times New Roman" w:eastAsia="Times New Roman" w:hAnsi="Times New Roman" w:cs="Times New Roman"/>
          <w:lang w:val="uk-UA" w:eastAsia="uk-UA"/>
        </w:rPr>
        <w:t>.202</w:t>
      </w:r>
      <w:r w:rsidR="00D83B0F">
        <w:rPr>
          <w:rFonts w:ascii="Times New Roman" w:eastAsia="Times New Roman" w:hAnsi="Times New Roman" w:cs="Times New Roman"/>
          <w:lang w:val="uk-UA" w:eastAsia="uk-UA"/>
        </w:rPr>
        <w:t>3</w:t>
      </w:r>
      <w:r w:rsidRPr="00F306A4">
        <w:rPr>
          <w:rFonts w:ascii="Times New Roman" w:eastAsia="Times New Roman" w:hAnsi="Times New Roman" w:cs="Times New Roman"/>
          <w:lang w:val="uk-UA" w:eastAsia="uk-UA"/>
        </w:rPr>
        <w:t xml:space="preserve"> №</w:t>
      </w:r>
      <w:r w:rsidR="00D83B0F">
        <w:rPr>
          <w:rFonts w:ascii="Times New Roman" w:eastAsia="Times New Roman" w:hAnsi="Times New Roman" w:cs="Times New Roman"/>
          <w:lang w:val="uk-UA" w:eastAsia="uk-UA"/>
        </w:rPr>
        <w:t>236</w:t>
      </w:r>
      <w:r w:rsidRPr="00F306A4">
        <w:rPr>
          <w:rFonts w:ascii="Times New Roman" w:eastAsia="Times New Roman" w:hAnsi="Times New Roman" w:cs="Times New Roman"/>
          <w:lang w:val="uk-UA" w:eastAsia="uk-UA"/>
        </w:rPr>
        <w:t xml:space="preserve"> прийняла рішення про скликання</w:t>
      </w:r>
      <w:r w:rsidR="00D83B0F">
        <w:rPr>
          <w:rFonts w:ascii="Times New Roman" w:eastAsia="Times New Roman" w:hAnsi="Times New Roman" w:cs="Times New Roman"/>
          <w:lang w:val="uk-UA" w:eastAsia="uk-UA"/>
        </w:rPr>
        <w:t xml:space="preserve"> дистанційних </w:t>
      </w:r>
      <w:r w:rsidRPr="00F306A4">
        <w:rPr>
          <w:rFonts w:ascii="Times New Roman" w:eastAsia="Times New Roman" w:hAnsi="Times New Roman" w:cs="Times New Roman"/>
          <w:lang w:val="uk-UA" w:eastAsia="uk-UA"/>
        </w:rPr>
        <w:t xml:space="preserve"> річних загальних зборів акціонерів Приватного акціонерного товариства "Нововолинська швейна фабрика».</w:t>
      </w:r>
    </w:p>
    <w:p w:rsidR="00F306A4" w:rsidRPr="00F306A4" w:rsidRDefault="00F306A4" w:rsidP="00F306A4">
      <w:pPr>
        <w:spacing w:after="0" w:line="240" w:lineRule="auto"/>
        <w:rPr>
          <w:rFonts w:ascii="Times New Roman" w:eastAsia="Times New Roman" w:hAnsi="Times New Roman" w:cs="Times New Roman"/>
          <w:lang w:val="uk-UA" w:eastAsia="uk-UA"/>
        </w:rPr>
      </w:pPr>
    </w:p>
    <w:p w:rsidR="00D924F2" w:rsidRDefault="00F306A4" w:rsidP="00F306A4">
      <w:pPr>
        <w:spacing w:after="0" w:line="240" w:lineRule="auto"/>
        <w:rPr>
          <w:rFonts w:ascii="Times New Roman" w:eastAsia="Times New Roman" w:hAnsi="Times New Roman" w:cs="Times New Roman"/>
          <w:b/>
          <w:lang w:val="uk-UA" w:eastAsia="uk-UA"/>
        </w:rPr>
      </w:pPr>
      <w:r w:rsidRPr="00F306A4">
        <w:rPr>
          <w:rFonts w:ascii="Times New Roman" w:eastAsia="Times New Roman" w:hAnsi="Times New Roman" w:cs="Times New Roman"/>
          <w:lang w:val="uk-UA" w:eastAsia="uk-UA"/>
        </w:rPr>
        <w:t>Дата проведення загальних зборів дистанційно (дата завершення голосування)-</w:t>
      </w:r>
      <w:r w:rsidR="00D83B0F" w:rsidRPr="00D83B0F">
        <w:rPr>
          <w:rFonts w:ascii="Times New Roman" w:eastAsia="Times New Roman" w:hAnsi="Times New Roman" w:cs="Times New Roman"/>
          <w:b/>
          <w:lang w:val="uk-UA" w:eastAsia="uk-UA"/>
        </w:rPr>
        <w:t>28</w:t>
      </w:r>
      <w:r w:rsidR="00D83B0F">
        <w:rPr>
          <w:rFonts w:ascii="Times New Roman" w:eastAsia="Times New Roman" w:hAnsi="Times New Roman" w:cs="Times New Roman"/>
          <w:b/>
          <w:lang w:val="uk-UA" w:eastAsia="uk-UA"/>
        </w:rPr>
        <w:t xml:space="preserve">  квітня</w:t>
      </w:r>
      <w:r w:rsidRPr="00F306A4">
        <w:rPr>
          <w:rFonts w:ascii="Times New Roman" w:eastAsia="Times New Roman" w:hAnsi="Times New Roman" w:cs="Times New Roman"/>
          <w:b/>
          <w:lang w:val="uk-UA" w:eastAsia="uk-UA"/>
        </w:rPr>
        <w:t xml:space="preserve"> 202</w:t>
      </w:r>
      <w:r w:rsidR="00D83B0F">
        <w:rPr>
          <w:rFonts w:ascii="Times New Roman" w:eastAsia="Times New Roman" w:hAnsi="Times New Roman" w:cs="Times New Roman"/>
          <w:b/>
          <w:lang w:val="uk-UA" w:eastAsia="uk-UA"/>
        </w:rPr>
        <w:t>3р.</w:t>
      </w:r>
    </w:p>
    <w:p w:rsidR="00D924F2" w:rsidRPr="00D924F2" w:rsidRDefault="00D924F2" w:rsidP="00D924F2">
      <w:pPr>
        <w:spacing w:after="0" w:line="240" w:lineRule="auto"/>
        <w:ind w:right="-143"/>
        <w:rPr>
          <w:rFonts w:ascii="Times New Roman" w:eastAsia="Times New Roman" w:hAnsi="Times New Roman" w:cs="Times New Roman"/>
          <w:lang w:val="uk-UA" w:eastAsia="uk-UA"/>
        </w:rPr>
      </w:pPr>
      <w:r w:rsidRPr="00D924F2">
        <w:rPr>
          <w:rFonts w:ascii="Times New Roman" w:eastAsia="Times New Roman" w:hAnsi="Times New Roman" w:cs="Times New Roman"/>
          <w:lang w:val="uk-UA" w:eastAsia="uk-UA"/>
        </w:rPr>
        <w:t>Дата початку та завершення надсилання до депозитарної установи бюлетенів</w:t>
      </w:r>
      <w:r>
        <w:rPr>
          <w:rFonts w:ascii="Times New Roman" w:eastAsia="Times New Roman" w:hAnsi="Times New Roman" w:cs="Times New Roman"/>
          <w:lang w:val="uk-UA" w:eastAsia="uk-UA"/>
        </w:rPr>
        <w:t xml:space="preserve"> </w:t>
      </w:r>
      <w:r w:rsidRPr="00D924F2">
        <w:rPr>
          <w:rFonts w:ascii="Times New Roman" w:eastAsia="Times New Roman" w:hAnsi="Times New Roman" w:cs="Times New Roman"/>
          <w:b/>
          <w:lang w:val="uk-UA" w:eastAsia="uk-UA"/>
        </w:rPr>
        <w:t>з 19.04 по 28.04.2023</w:t>
      </w:r>
      <w:r>
        <w:rPr>
          <w:rFonts w:ascii="Times New Roman" w:eastAsia="Times New Roman" w:hAnsi="Times New Roman" w:cs="Times New Roman"/>
          <w:b/>
          <w:lang w:val="uk-UA" w:eastAsia="uk-UA"/>
        </w:rPr>
        <w:t>р.</w:t>
      </w:r>
    </w:p>
    <w:p w:rsidR="00F306A4" w:rsidRPr="00F306A4" w:rsidRDefault="00F306A4" w:rsidP="00F306A4">
      <w:pPr>
        <w:spacing w:after="0" w:line="240" w:lineRule="auto"/>
        <w:rPr>
          <w:rFonts w:ascii="Times New Roman" w:eastAsia="Times New Roman" w:hAnsi="Times New Roman" w:cs="Times New Roman"/>
          <w:b/>
          <w:lang w:val="uk-UA" w:eastAsia="uk-UA"/>
        </w:rPr>
      </w:pPr>
      <w:r w:rsidRPr="00F306A4">
        <w:rPr>
          <w:rFonts w:ascii="Times New Roman" w:eastAsia="Times New Roman" w:hAnsi="Times New Roman" w:cs="Times New Roman"/>
          <w:b/>
          <w:lang w:val="uk-UA" w:eastAsia="uk-UA"/>
        </w:rPr>
        <w:t xml:space="preserve"> </w:t>
      </w:r>
      <w:r w:rsidRPr="00F306A4">
        <w:rPr>
          <w:rFonts w:ascii="Times New Roman" w:eastAsia="Times New Roman" w:hAnsi="Times New Roman" w:cs="Times New Roman"/>
          <w:lang w:val="uk-UA" w:eastAsia="uk-UA"/>
        </w:rPr>
        <w:t>Бюлетені для голосування  будуть розміщені у вільному для акціонерів доступі  на веб-сайті ПрАТ «Нововолинська швейна фабрика» -</w:t>
      </w:r>
      <w:r w:rsidRPr="00F306A4">
        <w:rPr>
          <w:rFonts w:ascii="Times New Roman" w:eastAsia="Times New Roman" w:hAnsi="Times New Roman" w:cs="Times New Roman"/>
          <w:b/>
          <w:lang w:val="en-US" w:eastAsia="uk-UA"/>
        </w:rPr>
        <w:t>https</w:t>
      </w:r>
      <w:r w:rsidRPr="00F306A4">
        <w:rPr>
          <w:rFonts w:ascii="Times New Roman" w:eastAsia="Times New Roman" w:hAnsi="Times New Roman" w:cs="Times New Roman"/>
          <w:b/>
          <w:lang w:val="uk-UA" w:eastAsia="uk-UA"/>
        </w:rPr>
        <w:t>://</w:t>
      </w:r>
      <w:proofErr w:type="spellStart"/>
      <w:r w:rsidRPr="00F306A4">
        <w:rPr>
          <w:rFonts w:ascii="Times New Roman" w:eastAsia="Times New Roman" w:hAnsi="Times New Roman" w:cs="Times New Roman"/>
          <w:b/>
          <w:lang w:val="en-US" w:eastAsia="uk-UA"/>
        </w:rPr>
        <w:t>nvshveynaf</w:t>
      </w:r>
      <w:proofErr w:type="spellEnd"/>
      <w:r w:rsidRPr="00F306A4">
        <w:rPr>
          <w:rFonts w:ascii="Times New Roman" w:eastAsia="Times New Roman" w:hAnsi="Times New Roman" w:cs="Times New Roman"/>
          <w:b/>
          <w:lang w:val="uk-UA" w:eastAsia="uk-UA"/>
        </w:rPr>
        <w:t>.</w:t>
      </w:r>
      <w:r w:rsidRPr="00F306A4">
        <w:rPr>
          <w:rFonts w:ascii="Times New Roman" w:eastAsia="Times New Roman" w:hAnsi="Times New Roman" w:cs="Times New Roman"/>
          <w:b/>
          <w:lang w:val="en-US" w:eastAsia="uk-UA"/>
        </w:rPr>
        <w:t>pat</w:t>
      </w:r>
      <w:r w:rsidRPr="00F306A4">
        <w:rPr>
          <w:rFonts w:ascii="Times New Roman" w:eastAsia="Times New Roman" w:hAnsi="Times New Roman" w:cs="Times New Roman"/>
          <w:b/>
          <w:lang w:val="uk-UA" w:eastAsia="uk-UA"/>
        </w:rPr>
        <w:t>.</w:t>
      </w:r>
      <w:proofErr w:type="spellStart"/>
      <w:r w:rsidRPr="00F306A4">
        <w:rPr>
          <w:rFonts w:ascii="Times New Roman" w:eastAsia="Times New Roman" w:hAnsi="Times New Roman" w:cs="Times New Roman"/>
          <w:b/>
          <w:lang w:val="en-US" w:eastAsia="uk-UA"/>
        </w:rPr>
        <w:t>ua</w:t>
      </w:r>
      <w:proofErr w:type="spellEnd"/>
    </w:p>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Дата  розміщення єдиного бюлетеня  для голосування   -</w:t>
      </w:r>
      <w:r w:rsidR="00D83B0F" w:rsidRPr="00D83B0F">
        <w:rPr>
          <w:rFonts w:ascii="Times New Roman" w:eastAsia="Times New Roman" w:hAnsi="Times New Roman" w:cs="Times New Roman"/>
          <w:b/>
          <w:lang w:val="uk-UA" w:eastAsia="uk-UA"/>
        </w:rPr>
        <w:t>1</w:t>
      </w:r>
      <w:r w:rsidRPr="00F306A4">
        <w:rPr>
          <w:rFonts w:ascii="Times New Roman" w:eastAsia="Times New Roman" w:hAnsi="Times New Roman" w:cs="Times New Roman"/>
          <w:b/>
          <w:lang w:val="uk-UA" w:eastAsia="uk-UA"/>
        </w:rPr>
        <w:t xml:space="preserve">9 </w:t>
      </w:r>
      <w:r w:rsidR="00D83B0F">
        <w:rPr>
          <w:rFonts w:ascii="Times New Roman" w:eastAsia="Times New Roman" w:hAnsi="Times New Roman" w:cs="Times New Roman"/>
          <w:b/>
          <w:lang w:val="uk-UA" w:eastAsia="uk-UA"/>
        </w:rPr>
        <w:t>квітня</w:t>
      </w:r>
      <w:r w:rsidRPr="00F306A4">
        <w:rPr>
          <w:rFonts w:ascii="Times New Roman" w:eastAsia="Times New Roman" w:hAnsi="Times New Roman" w:cs="Times New Roman"/>
          <w:b/>
          <w:lang w:val="uk-UA" w:eastAsia="uk-UA"/>
        </w:rPr>
        <w:t xml:space="preserve"> 202</w:t>
      </w:r>
      <w:r w:rsidR="00D83B0F">
        <w:rPr>
          <w:rFonts w:ascii="Times New Roman" w:eastAsia="Times New Roman" w:hAnsi="Times New Roman" w:cs="Times New Roman"/>
          <w:b/>
          <w:lang w:val="uk-UA" w:eastAsia="uk-UA"/>
        </w:rPr>
        <w:t>3</w:t>
      </w:r>
      <w:r w:rsidRPr="00F306A4">
        <w:rPr>
          <w:rFonts w:ascii="Times New Roman" w:eastAsia="Times New Roman" w:hAnsi="Times New Roman" w:cs="Times New Roman"/>
          <w:b/>
          <w:lang w:val="uk-UA" w:eastAsia="uk-UA"/>
        </w:rPr>
        <w:t xml:space="preserve"> року</w:t>
      </w:r>
    </w:p>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Дата складання переліку акціонерів, які мають право на участь у загальних зборах акціонерів –</w:t>
      </w:r>
    </w:p>
    <w:p w:rsidR="00F306A4" w:rsidRPr="00F306A4" w:rsidRDefault="00D83B0F" w:rsidP="00F306A4">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2</w:t>
      </w:r>
      <w:r w:rsidR="00F306A4" w:rsidRPr="00F306A4">
        <w:rPr>
          <w:rFonts w:ascii="Times New Roman" w:eastAsia="Times New Roman" w:hAnsi="Times New Roman" w:cs="Times New Roman"/>
          <w:b/>
          <w:lang w:val="uk-UA" w:eastAsia="uk-UA"/>
        </w:rPr>
        <w:t xml:space="preserve">5 </w:t>
      </w:r>
      <w:r>
        <w:rPr>
          <w:rFonts w:ascii="Times New Roman" w:eastAsia="Times New Roman" w:hAnsi="Times New Roman" w:cs="Times New Roman"/>
          <w:b/>
          <w:lang w:val="uk-UA" w:eastAsia="uk-UA"/>
        </w:rPr>
        <w:t>квітня</w:t>
      </w:r>
      <w:r w:rsidR="00F306A4" w:rsidRPr="00F306A4">
        <w:rPr>
          <w:rFonts w:ascii="Times New Roman" w:eastAsia="Times New Roman" w:hAnsi="Times New Roman" w:cs="Times New Roman"/>
          <w:b/>
          <w:lang w:val="uk-UA" w:eastAsia="uk-UA"/>
        </w:rPr>
        <w:t xml:space="preserve"> 202</w:t>
      </w:r>
      <w:r>
        <w:rPr>
          <w:rFonts w:ascii="Times New Roman" w:eastAsia="Times New Roman" w:hAnsi="Times New Roman" w:cs="Times New Roman"/>
          <w:b/>
          <w:lang w:val="uk-UA" w:eastAsia="uk-UA"/>
        </w:rPr>
        <w:t>3</w:t>
      </w:r>
      <w:r w:rsidR="00F306A4" w:rsidRPr="00F306A4">
        <w:rPr>
          <w:rFonts w:ascii="Times New Roman" w:eastAsia="Times New Roman" w:hAnsi="Times New Roman" w:cs="Times New Roman"/>
          <w:b/>
          <w:lang w:val="uk-UA" w:eastAsia="uk-UA"/>
        </w:rPr>
        <w:t xml:space="preserve"> року (</w:t>
      </w:r>
      <w:r w:rsidR="00F306A4" w:rsidRPr="00F306A4">
        <w:rPr>
          <w:rFonts w:ascii="Times New Roman" w:eastAsia="Times New Roman" w:hAnsi="Times New Roman" w:cs="Times New Roman"/>
          <w:lang w:val="uk-UA" w:eastAsia="uk-UA"/>
        </w:rPr>
        <w:t>станом на 24 годину</w:t>
      </w:r>
      <w:r w:rsidR="00F306A4" w:rsidRPr="00F306A4">
        <w:rPr>
          <w:rFonts w:ascii="Times New Roman" w:eastAsia="Times New Roman" w:hAnsi="Times New Roman" w:cs="Times New Roman"/>
          <w:b/>
          <w:lang w:val="uk-UA" w:eastAsia="uk-UA"/>
        </w:rPr>
        <w:t xml:space="preserve">)                  </w:t>
      </w:r>
    </w:p>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                                              </w:t>
      </w:r>
      <w:r w:rsidRPr="00F306A4">
        <w:rPr>
          <w:rFonts w:ascii="Times New Roman" w:eastAsia="Times New Roman" w:hAnsi="Times New Roman" w:cs="Times New Roman"/>
          <w:b/>
          <w:lang w:val="uk-UA" w:eastAsia="uk-UA"/>
        </w:rPr>
        <w:t>ПРОЕКТ ПОРЯДКУ ДЕННОГО</w:t>
      </w:r>
      <w:r w:rsidRPr="00F306A4">
        <w:rPr>
          <w:rFonts w:ascii="Times New Roman" w:eastAsia="Times New Roman" w:hAnsi="Times New Roman" w:cs="Times New Roman"/>
          <w:lang w:val="uk-UA" w:eastAsia="uk-UA"/>
        </w:rPr>
        <w:t xml:space="preserve">  </w:t>
      </w:r>
    </w:p>
    <w:p w:rsidR="00F306A4" w:rsidRPr="00F306A4" w:rsidRDefault="00F306A4" w:rsidP="00F306A4">
      <w:pPr>
        <w:spacing w:after="0" w:line="240" w:lineRule="auto"/>
        <w:rPr>
          <w:rFonts w:ascii="Times New Roman" w:eastAsia="Times New Roman" w:hAnsi="Times New Roman" w:cs="Times New Roman"/>
          <w:b/>
          <w:sz w:val="20"/>
          <w:szCs w:val="20"/>
          <w:lang w:val="uk-UA" w:eastAsia="uk-UA"/>
        </w:rPr>
      </w:pPr>
      <w:r w:rsidRPr="00F306A4">
        <w:rPr>
          <w:rFonts w:ascii="Times New Roman" w:eastAsia="Times New Roman" w:hAnsi="Times New Roman" w:cs="Times New Roman"/>
          <w:lang w:val="uk-UA" w:eastAsia="uk-UA"/>
        </w:rPr>
        <w:t xml:space="preserve">                                              </w:t>
      </w:r>
      <w:r w:rsidRPr="00F306A4">
        <w:rPr>
          <w:rFonts w:ascii="Times New Roman" w:eastAsia="Times New Roman" w:hAnsi="Times New Roman" w:cs="Times New Roman"/>
          <w:b/>
          <w:lang w:val="uk-UA" w:eastAsia="uk-UA"/>
        </w:rPr>
        <w:t>ТА</w:t>
      </w:r>
      <w:r w:rsidRPr="00F306A4">
        <w:rPr>
          <w:rFonts w:ascii="Times New Roman" w:eastAsia="Times New Roman" w:hAnsi="Times New Roman" w:cs="Times New Roman"/>
          <w:lang w:val="uk-UA" w:eastAsia="uk-UA"/>
        </w:rPr>
        <w:t xml:space="preserve"> </w:t>
      </w:r>
      <w:r w:rsidRPr="00F306A4">
        <w:rPr>
          <w:rFonts w:ascii="Times New Roman" w:eastAsia="Times New Roman" w:hAnsi="Times New Roman" w:cs="Times New Roman"/>
          <w:b/>
          <w:sz w:val="24"/>
          <w:szCs w:val="24"/>
          <w:lang w:val="uk-UA" w:eastAsia="uk-UA"/>
        </w:rPr>
        <w:t xml:space="preserve">    ПРОЕКТИ РІШЕНЬ:</w:t>
      </w:r>
    </w:p>
    <w:p w:rsidR="00F306A4" w:rsidRPr="00F306A4" w:rsidRDefault="00F306A4" w:rsidP="00F306A4">
      <w:pPr>
        <w:numPr>
          <w:ilvl w:val="0"/>
          <w:numId w:val="1"/>
        </w:num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Звіт Правління про результати діяльності Товариства за 202</w:t>
      </w:r>
      <w:r w:rsidR="00D83B0F">
        <w:rPr>
          <w:rFonts w:ascii="Times New Roman" w:eastAsia="Times New Roman" w:hAnsi="Times New Roman" w:cs="Times New Roman"/>
          <w:lang w:val="uk-UA" w:eastAsia="uk-UA"/>
        </w:rPr>
        <w:t>2</w:t>
      </w:r>
      <w:r w:rsidRPr="00F306A4">
        <w:rPr>
          <w:rFonts w:ascii="Times New Roman" w:eastAsia="Times New Roman" w:hAnsi="Times New Roman" w:cs="Times New Roman"/>
          <w:lang w:val="uk-UA" w:eastAsia="uk-UA"/>
        </w:rPr>
        <w:t xml:space="preserve"> рік . Прийняття рішення за наслідками розгляду звіту.</w:t>
      </w:r>
    </w:p>
    <w:p w:rsidR="00F306A4" w:rsidRPr="00F306A4" w:rsidRDefault="00F306A4" w:rsidP="00F306A4">
      <w:pPr>
        <w:spacing w:after="0" w:line="240" w:lineRule="auto"/>
        <w:rPr>
          <w:rFonts w:ascii="Times New Roman" w:eastAsia="Times New Roman" w:hAnsi="Times New Roman" w:cs="Times New Roman"/>
          <w:i/>
          <w:lang w:val="uk-UA" w:eastAsia="uk-UA"/>
        </w:rPr>
      </w:pPr>
      <w:r w:rsidRPr="00F306A4">
        <w:rPr>
          <w:rFonts w:ascii="Times New Roman" w:eastAsia="Times New Roman" w:hAnsi="Times New Roman" w:cs="Times New Roman"/>
          <w:b/>
          <w:i/>
          <w:lang w:val="uk-UA" w:eastAsia="uk-UA"/>
        </w:rPr>
        <w:t>Проект рішення</w:t>
      </w:r>
      <w:r w:rsidRPr="00F306A4">
        <w:rPr>
          <w:rFonts w:ascii="Times New Roman" w:eastAsia="Times New Roman" w:hAnsi="Times New Roman" w:cs="Times New Roman"/>
          <w:i/>
          <w:lang w:val="uk-UA" w:eastAsia="uk-UA"/>
        </w:rPr>
        <w:t xml:space="preserve">: Затвердити звіт Правління про господарсько-фінансову діяльність ПрАТ </w:t>
      </w:r>
      <w:r w:rsidR="000D6E72">
        <w:rPr>
          <w:rFonts w:ascii="Times New Roman" w:eastAsia="Times New Roman" w:hAnsi="Times New Roman" w:cs="Times New Roman"/>
          <w:i/>
          <w:lang w:val="uk-UA" w:eastAsia="uk-UA"/>
        </w:rPr>
        <w:t xml:space="preserve">  </w:t>
      </w:r>
      <w:r w:rsidRPr="00F306A4">
        <w:rPr>
          <w:rFonts w:ascii="Times New Roman" w:eastAsia="Times New Roman" w:hAnsi="Times New Roman" w:cs="Times New Roman"/>
          <w:i/>
          <w:lang w:val="uk-UA" w:eastAsia="uk-UA"/>
        </w:rPr>
        <w:t>«Нововолинська швейна фабрика» за 202</w:t>
      </w:r>
      <w:r w:rsidR="00D83B0F">
        <w:rPr>
          <w:rFonts w:ascii="Times New Roman" w:eastAsia="Times New Roman" w:hAnsi="Times New Roman" w:cs="Times New Roman"/>
          <w:i/>
          <w:lang w:val="uk-UA" w:eastAsia="uk-UA"/>
        </w:rPr>
        <w:t>2 рік  .</w:t>
      </w:r>
    </w:p>
    <w:p w:rsidR="00F306A4" w:rsidRPr="00F306A4" w:rsidRDefault="00F306A4" w:rsidP="00F306A4">
      <w:pPr>
        <w:numPr>
          <w:ilvl w:val="0"/>
          <w:numId w:val="1"/>
        </w:num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Звіт Наглядової ради про діяльність Товариства за 202</w:t>
      </w:r>
      <w:r w:rsidR="00D83B0F">
        <w:rPr>
          <w:rFonts w:ascii="Times New Roman" w:eastAsia="Times New Roman" w:hAnsi="Times New Roman" w:cs="Times New Roman"/>
          <w:lang w:val="uk-UA" w:eastAsia="uk-UA"/>
        </w:rPr>
        <w:t>2</w:t>
      </w:r>
      <w:r w:rsidRPr="00F306A4">
        <w:rPr>
          <w:rFonts w:ascii="Times New Roman" w:eastAsia="Times New Roman" w:hAnsi="Times New Roman" w:cs="Times New Roman"/>
          <w:lang w:val="uk-UA" w:eastAsia="uk-UA"/>
        </w:rPr>
        <w:t xml:space="preserve"> рік. Прийняття рішення за наслідками розгляду звіту.</w:t>
      </w:r>
    </w:p>
    <w:p w:rsidR="00F306A4" w:rsidRPr="00F306A4" w:rsidRDefault="00F306A4" w:rsidP="00F306A4">
      <w:pPr>
        <w:spacing w:after="0" w:line="240" w:lineRule="auto"/>
        <w:rPr>
          <w:rFonts w:ascii="Times New Roman" w:eastAsia="Times New Roman" w:hAnsi="Times New Roman" w:cs="Times New Roman"/>
          <w:i/>
          <w:lang w:val="uk-UA" w:eastAsia="uk-UA"/>
        </w:rPr>
      </w:pPr>
      <w:r w:rsidRPr="00F306A4">
        <w:rPr>
          <w:rFonts w:ascii="Times New Roman" w:eastAsia="Times New Roman" w:hAnsi="Times New Roman" w:cs="Times New Roman"/>
          <w:b/>
          <w:i/>
          <w:lang w:val="uk-UA" w:eastAsia="uk-UA"/>
        </w:rPr>
        <w:t>Проект рішення</w:t>
      </w:r>
      <w:r w:rsidRPr="00F306A4">
        <w:rPr>
          <w:rFonts w:ascii="Times New Roman" w:eastAsia="Times New Roman" w:hAnsi="Times New Roman" w:cs="Times New Roman"/>
          <w:i/>
          <w:lang w:val="uk-UA" w:eastAsia="uk-UA"/>
        </w:rPr>
        <w:t>: Затвердити звіт Наглядової ради за 202</w:t>
      </w:r>
      <w:r w:rsidR="00D83B0F">
        <w:rPr>
          <w:rFonts w:ascii="Times New Roman" w:eastAsia="Times New Roman" w:hAnsi="Times New Roman" w:cs="Times New Roman"/>
          <w:i/>
          <w:lang w:val="uk-UA" w:eastAsia="uk-UA"/>
        </w:rPr>
        <w:t>2</w:t>
      </w:r>
      <w:r w:rsidRPr="00F306A4">
        <w:rPr>
          <w:rFonts w:ascii="Times New Roman" w:eastAsia="Times New Roman" w:hAnsi="Times New Roman" w:cs="Times New Roman"/>
          <w:i/>
          <w:lang w:val="uk-UA" w:eastAsia="uk-UA"/>
        </w:rPr>
        <w:t xml:space="preserve"> рік. </w:t>
      </w:r>
    </w:p>
    <w:p w:rsidR="00F306A4" w:rsidRPr="00F306A4" w:rsidRDefault="00F306A4" w:rsidP="00F306A4">
      <w:pPr>
        <w:numPr>
          <w:ilvl w:val="0"/>
          <w:numId w:val="1"/>
        </w:numPr>
        <w:tabs>
          <w:tab w:val="num" w:pos="0"/>
        </w:tabs>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Затвердження річного звіту Товариства за 202</w:t>
      </w:r>
      <w:r w:rsidR="00D83B0F">
        <w:rPr>
          <w:rFonts w:ascii="Times New Roman" w:eastAsia="Times New Roman" w:hAnsi="Times New Roman" w:cs="Times New Roman"/>
          <w:lang w:val="uk-UA" w:eastAsia="uk-UA"/>
        </w:rPr>
        <w:t>2</w:t>
      </w:r>
      <w:r w:rsidRPr="00F306A4">
        <w:rPr>
          <w:rFonts w:ascii="Times New Roman" w:eastAsia="Times New Roman" w:hAnsi="Times New Roman" w:cs="Times New Roman"/>
          <w:lang w:val="uk-UA" w:eastAsia="uk-UA"/>
        </w:rPr>
        <w:t xml:space="preserve"> рік.</w:t>
      </w:r>
    </w:p>
    <w:p w:rsidR="00F306A4" w:rsidRPr="00F306A4" w:rsidRDefault="00F306A4" w:rsidP="00F306A4">
      <w:pPr>
        <w:spacing w:after="0" w:line="240" w:lineRule="auto"/>
        <w:rPr>
          <w:rFonts w:ascii="Times New Roman" w:eastAsia="Times New Roman" w:hAnsi="Times New Roman" w:cs="Times New Roman"/>
          <w:i/>
          <w:lang w:val="uk-UA" w:eastAsia="uk-UA"/>
        </w:rPr>
      </w:pPr>
      <w:r w:rsidRPr="00F306A4">
        <w:rPr>
          <w:rFonts w:ascii="Times New Roman" w:eastAsia="Times New Roman" w:hAnsi="Times New Roman" w:cs="Times New Roman"/>
          <w:b/>
          <w:i/>
          <w:lang w:val="uk-UA" w:eastAsia="uk-UA"/>
        </w:rPr>
        <w:t>Проект рішення</w:t>
      </w:r>
      <w:r w:rsidRPr="00F306A4">
        <w:rPr>
          <w:rFonts w:ascii="Times New Roman" w:eastAsia="Times New Roman" w:hAnsi="Times New Roman" w:cs="Times New Roman"/>
          <w:i/>
          <w:lang w:val="uk-UA" w:eastAsia="uk-UA"/>
        </w:rPr>
        <w:t>: Затвердити річну фінансову звітність Товариства за 202</w:t>
      </w:r>
      <w:r w:rsidR="00844AD0">
        <w:rPr>
          <w:rFonts w:ascii="Times New Roman" w:eastAsia="Times New Roman" w:hAnsi="Times New Roman" w:cs="Times New Roman"/>
          <w:i/>
          <w:lang w:val="uk-UA" w:eastAsia="uk-UA"/>
        </w:rPr>
        <w:t>2</w:t>
      </w:r>
      <w:r w:rsidRPr="00F306A4">
        <w:rPr>
          <w:rFonts w:ascii="Times New Roman" w:eastAsia="Times New Roman" w:hAnsi="Times New Roman" w:cs="Times New Roman"/>
          <w:i/>
          <w:lang w:val="uk-UA" w:eastAsia="uk-UA"/>
        </w:rPr>
        <w:t xml:space="preserve"> рік.</w:t>
      </w:r>
    </w:p>
    <w:p w:rsidR="00F306A4" w:rsidRPr="00F306A4" w:rsidRDefault="00F306A4" w:rsidP="00F306A4">
      <w:pPr>
        <w:numPr>
          <w:ilvl w:val="0"/>
          <w:numId w:val="1"/>
        </w:numPr>
        <w:tabs>
          <w:tab w:val="num" w:pos="0"/>
        </w:tabs>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Затвердження порядку розподілу прибутку  Товариства або визначення порядку покриття збитків відповідно до результатів фінансово-господарської діяльності Товариства за 202</w:t>
      </w:r>
      <w:r w:rsidR="00844AD0">
        <w:rPr>
          <w:rFonts w:ascii="Times New Roman" w:eastAsia="Times New Roman" w:hAnsi="Times New Roman" w:cs="Times New Roman"/>
          <w:lang w:val="uk-UA" w:eastAsia="uk-UA"/>
        </w:rPr>
        <w:t>2</w:t>
      </w:r>
      <w:r w:rsidRPr="00F306A4">
        <w:rPr>
          <w:rFonts w:ascii="Times New Roman" w:eastAsia="Times New Roman" w:hAnsi="Times New Roman" w:cs="Times New Roman"/>
          <w:lang w:val="uk-UA" w:eastAsia="uk-UA"/>
        </w:rPr>
        <w:t xml:space="preserve"> рік.</w:t>
      </w:r>
    </w:p>
    <w:p w:rsidR="00F306A4" w:rsidRPr="00F306A4" w:rsidRDefault="00F306A4" w:rsidP="00F306A4">
      <w:pPr>
        <w:spacing w:after="0" w:line="240" w:lineRule="auto"/>
        <w:rPr>
          <w:rFonts w:ascii="Times New Roman" w:eastAsia="Times New Roman" w:hAnsi="Times New Roman" w:cs="Times New Roman"/>
          <w:i/>
          <w:lang w:val="uk-UA" w:eastAsia="uk-UA"/>
        </w:rPr>
      </w:pPr>
      <w:r w:rsidRPr="00F306A4">
        <w:rPr>
          <w:rFonts w:ascii="Times New Roman" w:eastAsia="Times New Roman" w:hAnsi="Times New Roman" w:cs="Times New Roman"/>
          <w:b/>
          <w:i/>
          <w:lang w:val="uk-UA" w:eastAsia="uk-UA"/>
        </w:rPr>
        <w:t>Проект рішення</w:t>
      </w:r>
      <w:r w:rsidRPr="00F306A4">
        <w:rPr>
          <w:rFonts w:ascii="Times New Roman" w:eastAsia="Times New Roman" w:hAnsi="Times New Roman" w:cs="Times New Roman"/>
          <w:i/>
          <w:lang w:val="uk-UA" w:eastAsia="uk-UA"/>
        </w:rPr>
        <w:t>:  Сума збитку  ПрАТ «Нововолинська швейна фабрика» складає -2</w:t>
      </w:r>
      <w:r w:rsidR="00844AD0">
        <w:rPr>
          <w:rFonts w:ascii="Times New Roman" w:eastAsia="Times New Roman" w:hAnsi="Times New Roman" w:cs="Times New Roman"/>
          <w:i/>
          <w:lang w:val="uk-UA" w:eastAsia="uk-UA"/>
        </w:rPr>
        <w:t>32,2</w:t>
      </w:r>
      <w:r w:rsidRPr="00F306A4">
        <w:rPr>
          <w:rFonts w:ascii="Times New Roman" w:eastAsia="Times New Roman" w:hAnsi="Times New Roman" w:cs="Times New Roman"/>
          <w:i/>
          <w:lang w:val="uk-UA" w:eastAsia="uk-UA"/>
        </w:rPr>
        <w:t xml:space="preserve"> </w:t>
      </w:r>
      <w:proofErr w:type="spellStart"/>
      <w:r w:rsidRPr="00F306A4">
        <w:rPr>
          <w:rFonts w:ascii="Times New Roman" w:eastAsia="Times New Roman" w:hAnsi="Times New Roman" w:cs="Times New Roman"/>
          <w:i/>
          <w:lang w:val="uk-UA" w:eastAsia="uk-UA"/>
        </w:rPr>
        <w:t>тис.грн</w:t>
      </w:r>
      <w:proofErr w:type="spellEnd"/>
      <w:r w:rsidRPr="00F306A4">
        <w:rPr>
          <w:rFonts w:ascii="Times New Roman" w:eastAsia="Times New Roman" w:hAnsi="Times New Roman" w:cs="Times New Roman"/>
          <w:i/>
          <w:lang w:val="uk-UA" w:eastAsia="uk-UA"/>
        </w:rPr>
        <w:t>.</w:t>
      </w:r>
    </w:p>
    <w:p w:rsidR="00F306A4" w:rsidRDefault="00F306A4" w:rsidP="00F306A4">
      <w:pPr>
        <w:spacing w:after="0" w:line="240" w:lineRule="auto"/>
        <w:rPr>
          <w:rFonts w:ascii="Times New Roman" w:eastAsia="Times New Roman" w:hAnsi="Times New Roman" w:cs="Times New Roman"/>
          <w:i/>
          <w:lang w:val="uk-UA" w:eastAsia="uk-UA"/>
        </w:rPr>
      </w:pPr>
      <w:r w:rsidRPr="00F306A4">
        <w:rPr>
          <w:rFonts w:ascii="Times New Roman" w:eastAsia="Times New Roman" w:hAnsi="Times New Roman" w:cs="Times New Roman"/>
          <w:i/>
          <w:lang w:val="uk-UA" w:eastAsia="uk-UA"/>
        </w:rPr>
        <w:t>Затвердити  порядок покриття збитку Товариства наступним чином: покрити збитки за 202</w:t>
      </w:r>
      <w:r w:rsidR="00844AD0">
        <w:rPr>
          <w:rFonts w:ascii="Times New Roman" w:eastAsia="Times New Roman" w:hAnsi="Times New Roman" w:cs="Times New Roman"/>
          <w:i/>
          <w:lang w:val="uk-UA" w:eastAsia="uk-UA"/>
        </w:rPr>
        <w:t>2</w:t>
      </w:r>
      <w:r w:rsidRPr="00F306A4">
        <w:rPr>
          <w:rFonts w:ascii="Times New Roman" w:eastAsia="Times New Roman" w:hAnsi="Times New Roman" w:cs="Times New Roman"/>
          <w:i/>
          <w:lang w:val="uk-UA" w:eastAsia="uk-UA"/>
        </w:rPr>
        <w:t xml:space="preserve"> рік за рахунок  прибутку  майбутніх періодів -</w:t>
      </w:r>
      <w:r w:rsidR="00844AD0">
        <w:rPr>
          <w:rFonts w:ascii="Times New Roman" w:eastAsia="Times New Roman" w:hAnsi="Times New Roman" w:cs="Times New Roman"/>
          <w:i/>
          <w:lang w:val="uk-UA" w:eastAsia="uk-UA"/>
        </w:rPr>
        <w:t>232,2</w:t>
      </w:r>
      <w:r w:rsidRPr="00F306A4">
        <w:rPr>
          <w:rFonts w:ascii="Times New Roman" w:eastAsia="Times New Roman" w:hAnsi="Times New Roman" w:cs="Times New Roman"/>
          <w:i/>
          <w:lang w:val="uk-UA" w:eastAsia="uk-UA"/>
        </w:rPr>
        <w:t xml:space="preserve"> тис. грн.</w:t>
      </w:r>
    </w:p>
    <w:p w:rsidR="000D6E72" w:rsidRPr="000D6E72" w:rsidRDefault="000D6E72" w:rsidP="000D6E72">
      <w:pPr>
        <w:pStyle w:val="a3"/>
        <w:numPr>
          <w:ilvl w:val="0"/>
          <w:numId w:val="1"/>
        </w:num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Затвердження Статуту ПрАТ «Нововолинська швейна фабрика» в новій редакції.</w:t>
      </w:r>
    </w:p>
    <w:p w:rsidR="000D6E72" w:rsidRDefault="00F306A4" w:rsidP="00F306A4">
      <w:pPr>
        <w:spacing w:after="0" w:line="240" w:lineRule="auto"/>
        <w:rPr>
          <w:rFonts w:ascii="Times New Roman" w:eastAsia="Times New Roman" w:hAnsi="Times New Roman" w:cs="Times New Roman"/>
          <w:i/>
          <w:lang w:val="uk-UA" w:eastAsia="uk-UA"/>
        </w:rPr>
      </w:pPr>
      <w:r w:rsidRPr="00F306A4">
        <w:rPr>
          <w:rFonts w:ascii="Times New Roman" w:eastAsia="Times New Roman" w:hAnsi="Times New Roman" w:cs="Times New Roman"/>
          <w:lang w:val="uk-UA" w:eastAsia="uk-UA"/>
        </w:rPr>
        <w:t xml:space="preserve"> </w:t>
      </w:r>
      <w:r w:rsidR="000D6E72" w:rsidRPr="000D6E72">
        <w:rPr>
          <w:rFonts w:ascii="Times New Roman" w:eastAsia="Times New Roman" w:hAnsi="Times New Roman" w:cs="Times New Roman"/>
          <w:b/>
          <w:i/>
          <w:lang w:val="uk-UA" w:eastAsia="uk-UA"/>
        </w:rPr>
        <w:t>Проект рішення</w:t>
      </w:r>
      <w:r w:rsidR="000D6E72" w:rsidRPr="000D6E72">
        <w:rPr>
          <w:rFonts w:ascii="Times New Roman" w:eastAsia="Times New Roman" w:hAnsi="Times New Roman" w:cs="Times New Roman"/>
          <w:i/>
          <w:lang w:val="uk-UA" w:eastAsia="uk-UA"/>
        </w:rPr>
        <w:t xml:space="preserve"> :Затвердити Статут ПрАТ «Нововолинська швейна фабрика» в новій редакції.</w:t>
      </w:r>
      <w:r w:rsidRPr="000D6E72">
        <w:rPr>
          <w:rFonts w:ascii="Times New Roman" w:eastAsia="Times New Roman" w:hAnsi="Times New Roman" w:cs="Times New Roman"/>
          <w:i/>
          <w:lang w:val="uk-UA" w:eastAsia="uk-UA"/>
        </w:rPr>
        <w:t xml:space="preserve"> </w:t>
      </w:r>
    </w:p>
    <w:p w:rsidR="00536377" w:rsidRDefault="00536377" w:rsidP="00536377">
      <w:pPr>
        <w:pStyle w:val="a3"/>
        <w:numPr>
          <w:ilvl w:val="0"/>
          <w:numId w:val="1"/>
        </w:numPr>
        <w:spacing w:after="0" w:line="240" w:lineRule="auto"/>
        <w:rPr>
          <w:rFonts w:ascii="Times New Roman" w:eastAsia="Times New Roman" w:hAnsi="Times New Roman" w:cs="Times New Roman"/>
          <w:lang w:val="uk-UA" w:eastAsia="uk-UA"/>
        </w:rPr>
      </w:pPr>
      <w:r w:rsidRPr="00536377">
        <w:rPr>
          <w:rFonts w:ascii="Times New Roman" w:eastAsia="Times New Roman" w:hAnsi="Times New Roman" w:cs="Times New Roman"/>
          <w:lang w:val="uk-UA" w:eastAsia="uk-UA"/>
        </w:rPr>
        <w:t>Затвердження внутрішніх Положень Товариства : Положення про загальні збори ПрАТ , Положення про Наглядову Раду ПрАТ, Положення про Правління ПрАТ</w:t>
      </w:r>
      <w:r>
        <w:rPr>
          <w:rFonts w:ascii="Times New Roman" w:eastAsia="Times New Roman" w:hAnsi="Times New Roman" w:cs="Times New Roman"/>
          <w:lang w:val="uk-UA" w:eastAsia="uk-UA"/>
        </w:rPr>
        <w:t>, Принципи (кодекс) корпоративного управління ПрАТ.</w:t>
      </w:r>
      <w:r w:rsidRPr="00536377">
        <w:rPr>
          <w:rFonts w:ascii="Times New Roman" w:eastAsia="Times New Roman" w:hAnsi="Times New Roman" w:cs="Times New Roman"/>
          <w:lang w:val="uk-UA" w:eastAsia="uk-UA"/>
        </w:rPr>
        <w:t xml:space="preserve">      </w:t>
      </w:r>
    </w:p>
    <w:p w:rsidR="000D6E72" w:rsidRPr="000D6E72" w:rsidRDefault="00536377" w:rsidP="00536377">
      <w:pPr>
        <w:pStyle w:val="a3"/>
        <w:spacing w:after="0" w:line="240" w:lineRule="auto"/>
        <w:ind w:left="0"/>
        <w:rPr>
          <w:rFonts w:ascii="Times New Roman" w:eastAsia="Times New Roman" w:hAnsi="Times New Roman" w:cs="Times New Roman"/>
          <w:bCs/>
          <w:i/>
          <w:sz w:val="24"/>
          <w:szCs w:val="24"/>
          <w:lang w:val="uk-UA" w:eastAsia="ru-RU"/>
        </w:rPr>
      </w:pPr>
      <w:r w:rsidRPr="00536377">
        <w:rPr>
          <w:rFonts w:ascii="Times New Roman" w:eastAsia="Times New Roman" w:hAnsi="Times New Roman" w:cs="Times New Roman"/>
          <w:b/>
          <w:i/>
          <w:lang w:val="uk-UA" w:eastAsia="uk-UA"/>
        </w:rPr>
        <w:t>Проект рішення</w:t>
      </w:r>
      <w:r>
        <w:rPr>
          <w:rFonts w:ascii="Times New Roman" w:eastAsia="Times New Roman" w:hAnsi="Times New Roman" w:cs="Times New Roman"/>
          <w:lang w:val="uk-UA" w:eastAsia="uk-UA"/>
        </w:rPr>
        <w:t xml:space="preserve"> : </w:t>
      </w:r>
      <w:r w:rsidRPr="00536377">
        <w:rPr>
          <w:rFonts w:ascii="Times New Roman" w:eastAsia="Times New Roman" w:hAnsi="Times New Roman" w:cs="Times New Roman"/>
          <w:i/>
          <w:lang w:val="uk-UA" w:eastAsia="uk-UA"/>
        </w:rPr>
        <w:t>Затвердити внутрішні Положення Товариства :</w:t>
      </w:r>
      <w:r>
        <w:rPr>
          <w:rFonts w:ascii="Times New Roman" w:eastAsia="Times New Roman" w:hAnsi="Times New Roman" w:cs="Times New Roman"/>
          <w:i/>
          <w:lang w:val="uk-UA" w:eastAsia="uk-UA"/>
        </w:rPr>
        <w:t xml:space="preserve"> Положення про Загальні збори ПрАТ, Положення про Наглядову Раду ПрАТ, Положення про Правління ПрАТ, Принципи (кодекс) корпоративного управління ПрАТ.</w:t>
      </w:r>
      <w:r w:rsidRPr="00536377">
        <w:rPr>
          <w:rFonts w:ascii="Times New Roman" w:eastAsia="Times New Roman" w:hAnsi="Times New Roman" w:cs="Times New Roman"/>
          <w:b/>
          <w:bCs/>
          <w:i/>
          <w:sz w:val="27"/>
          <w:szCs w:val="27"/>
          <w:lang w:val="uk-UA" w:eastAsia="ru-RU"/>
        </w:rPr>
        <w:t xml:space="preserve">           </w:t>
      </w:r>
    </w:p>
    <w:p w:rsidR="00F306A4" w:rsidRPr="000D6E72" w:rsidRDefault="00F306A4" w:rsidP="000D6E72">
      <w:pPr>
        <w:pStyle w:val="a3"/>
        <w:spacing w:after="0" w:line="240" w:lineRule="auto"/>
        <w:ind w:left="0"/>
        <w:rPr>
          <w:rFonts w:ascii="Times New Roman" w:eastAsia="Times New Roman" w:hAnsi="Times New Roman" w:cs="Times New Roman"/>
          <w:i/>
          <w:lang w:val="uk-UA" w:eastAsia="uk-UA"/>
        </w:rPr>
      </w:pPr>
      <w:r w:rsidRPr="000D6E72">
        <w:rPr>
          <w:rFonts w:ascii="Times New Roman" w:eastAsia="Times New Roman" w:hAnsi="Times New Roman" w:cs="Times New Roman"/>
          <w:i/>
          <w:lang w:val="uk-UA" w:eastAsia="uk-UA"/>
        </w:rPr>
        <w:t xml:space="preserve">                </w:t>
      </w:r>
    </w:p>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  Не пізніше ,ніж за 30 днів до дати проведення Загальних зборів на сторінці власного веб</w:t>
      </w:r>
      <w:r w:rsidRPr="00F306A4">
        <w:rPr>
          <w:rFonts w:ascii="Times New Roman" w:eastAsia="Times New Roman" w:hAnsi="Times New Roman" w:cs="Times New Roman"/>
          <w:lang w:eastAsia="uk-UA"/>
        </w:rPr>
        <w:t>-</w:t>
      </w:r>
      <w:r w:rsidRPr="00F306A4">
        <w:rPr>
          <w:rFonts w:ascii="Times New Roman" w:eastAsia="Times New Roman" w:hAnsi="Times New Roman" w:cs="Times New Roman"/>
          <w:lang w:val="uk-UA" w:eastAsia="uk-UA"/>
        </w:rPr>
        <w:t>сайту ПрАТ «Нововолинська швейна фабрика</w:t>
      </w:r>
      <w:r w:rsidRPr="00F306A4">
        <w:rPr>
          <w:rFonts w:ascii="Times New Roman" w:eastAsia="Times New Roman" w:hAnsi="Times New Roman" w:cs="Times New Roman"/>
          <w:b/>
          <w:lang w:val="uk-UA" w:eastAsia="uk-UA"/>
        </w:rPr>
        <w:t xml:space="preserve">» </w:t>
      </w:r>
      <w:hyperlink r:id="rId6" w:history="1">
        <w:r w:rsidRPr="00F306A4">
          <w:rPr>
            <w:rFonts w:ascii="Times New Roman" w:eastAsia="Times New Roman" w:hAnsi="Times New Roman" w:cs="Times New Roman"/>
            <w:b/>
            <w:color w:val="0000FF"/>
            <w:u w:val="single"/>
            <w:lang w:val="en-US" w:eastAsia="uk-UA"/>
          </w:rPr>
          <w:t>https</w:t>
        </w:r>
        <w:r w:rsidRPr="00F306A4">
          <w:rPr>
            <w:rFonts w:ascii="Times New Roman" w:eastAsia="Times New Roman" w:hAnsi="Times New Roman" w:cs="Times New Roman"/>
            <w:b/>
            <w:color w:val="0000FF"/>
            <w:u w:val="single"/>
            <w:lang w:val="uk-UA" w:eastAsia="uk-UA"/>
          </w:rPr>
          <w:t>://</w:t>
        </w:r>
        <w:proofErr w:type="spellStart"/>
        <w:r w:rsidRPr="00F306A4">
          <w:rPr>
            <w:rFonts w:ascii="Times New Roman" w:eastAsia="Times New Roman" w:hAnsi="Times New Roman" w:cs="Times New Roman"/>
            <w:b/>
            <w:color w:val="0000FF"/>
            <w:u w:val="single"/>
            <w:lang w:val="en-US" w:eastAsia="uk-UA"/>
          </w:rPr>
          <w:t>nvshveynaf</w:t>
        </w:r>
        <w:proofErr w:type="spellEnd"/>
        <w:r w:rsidRPr="00F306A4">
          <w:rPr>
            <w:rFonts w:ascii="Times New Roman" w:eastAsia="Times New Roman" w:hAnsi="Times New Roman" w:cs="Times New Roman"/>
            <w:b/>
            <w:color w:val="0000FF"/>
            <w:u w:val="single"/>
            <w:lang w:eastAsia="uk-UA"/>
          </w:rPr>
          <w:t>.</w:t>
        </w:r>
        <w:r w:rsidRPr="00F306A4">
          <w:rPr>
            <w:rFonts w:ascii="Times New Roman" w:eastAsia="Times New Roman" w:hAnsi="Times New Roman" w:cs="Times New Roman"/>
            <w:b/>
            <w:color w:val="0000FF"/>
            <w:u w:val="single"/>
            <w:lang w:val="en-US" w:eastAsia="uk-UA"/>
          </w:rPr>
          <w:t>pat</w:t>
        </w:r>
        <w:r w:rsidRPr="00F306A4">
          <w:rPr>
            <w:rFonts w:ascii="Times New Roman" w:eastAsia="Times New Roman" w:hAnsi="Times New Roman" w:cs="Times New Roman"/>
            <w:b/>
            <w:color w:val="0000FF"/>
            <w:u w:val="single"/>
            <w:lang w:eastAsia="uk-UA"/>
          </w:rPr>
          <w:t>.</w:t>
        </w:r>
        <w:proofErr w:type="spellStart"/>
        <w:r w:rsidRPr="00F306A4">
          <w:rPr>
            <w:rFonts w:ascii="Times New Roman" w:eastAsia="Times New Roman" w:hAnsi="Times New Roman" w:cs="Times New Roman"/>
            <w:b/>
            <w:color w:val="0000FF"/>
            <w:u w:val="single"/>
            <w:lang w:val="en-US" w:eastAsia="uk-UA"/>
          </w:rPr>
          <w:t>ua</w:t>
        </w:r>
        <w:proofErr w:type="spellEnd"/>
      </w:hyperlink>
      <w:r w:rsidRPr="00F306A4">
        <w:rPr>
          <w:rFonts w:ascii="Times New Roman" w:eastAsia="Times New Roman" w:hAnsi="Times New Roman" w:cs="Times New Roman"/>
          <w:b/>
          <w:lang w:eastAsia="uk-UA"/>
        </w:rPr>
        <w:t xml:space="preserve">  </w:t>
      </w:r>
      <w:r w:rsidRPr="00F306A4">
        <w:rPr>
          <w:rFonts w:ascii="Times New Roman" w:eastAsia="Times New Roman" w:hAnsi="Times New Roman" w:cs="Times New Roman"/>
          <w:lang w:val="uk-UA" w:eastAsia="uk-UA"/>
        </w:rPr>
        <w:t>буде розміщено :</w:t>
      </w:r>
    </w:p>
    <w:p w:rsidR="00F306A4" w:rsidRPr="00F306A4" w:rsidRDefault="00F306A4" w:rsidP="00F306A4">
      <w:pPr>
        <w:numPr>
          <w:ilvl w:val="0"/>
          <w:numId w:val="2"/>
        </w:num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Повідомлення про проведення Загальних зборів;</w:t>
      </w:r>
    </w:p>
    <w:p w:rsidR="00F306A4" w:rsidRPr="00F306A4" w:rsidRDefault="00F306A4" w:rsidP="00F306A4">
      <w:pPr>
        <w:numPr>
          <w:ilvl w:val="0"/>
          <w:numId w:val="2"/>
        </w:num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Інформацію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w:t>
      </w:r>
    </w:p>
    <w:p w:rsidR="00F306A4" w:rsidRPr="00F306A4" w:rsidRDefault="00F306A4" w:rsidP="00F306A4">
      <w:pPr>
        <w:numPr>
          <w:ilvl w:val="0"/>
          <w:numId w:val="2"/>
        </w:num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lastRenderedPageBreak/>
        <w:t xml:space="preserve">Перелік документів ,що має надати акціонер (представник акціонера) для участі у загальних зборах.                </w:t>
      </w:r>
    </w:p>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     Ознайомлення з матеріалами відбуватиметься від дати надіслання акціонерам даного повідомлення до дати проведення загальних зборів . Ознайомитись із документами  акціонери можуть шляхом направлення ПрАТ «Нововолинська швейна фабрика» запиту засобами електронної пошти.</w:t>
      </w:r>
    </w:p>
    <w:p w:rsidR="00F306A4" w:rsidRPr="00F306A4" w:rsidRDefault="00F306A4" w:rsidP="00F306A4">
      <w:pPr>
        <w:spacing w:after="0" w:line="240" w:lineRule="auto"/>
        <w:rPr>
          <w:rFonts w:ascii="Times New Roman" w:eastAsia="Times New Roman" w:hAnsi="Times New Roman" w:cs="Times New Roman"/>
          <w:lang w:eastAsia="uk-UA"/>
        </w:rPr>
      </w:pPr>
      <w:r w:rsidRPr="00F306A4">
        <w:rPr>
          <w:rFonts w:ascii="Times New Roman" w:eastAsia="Times New Roman" w:hAnsi="Times New Roman" w:cs="Times New Roman"/>
          <w:lang w:val="uk-UA" w:eastAsia="uk-UA"/>
        </w:rPr>
        <w:t xml:space="preserve">  Запит акціонера на ознайомлення з документами  має бути підписаний кваліфікованим електронним підписом такого акціонера(іншим засобом ,що забезпечує ідентифікацію та підтверджує направлення документу особою) та направлений на адресу електронної пошти  ПрАТ «Нововолинська швейна фабрика»  </w:t>
      </w:r>
      <w:hyperlink r:id="rId7" w:history="1">
        <w:r w:rsidRPr="00F306A4">
          <w:rPr>
            <w:rFonts w:ascii="Times New Roman" w:eastAsia="Times New Roman" w:hAnsi="Times New Roman" w:cs="Times New Roman"/>
            <w:color w:val="0000FF"/>
            <w:u w:val="single"/>
            <w:lang w:val="en-US" w:eastAsia="uk-UA"/>
          </w:rPr>
          <w:t>nvshveynaf</w:t>
        </w:r>
        <w:r w:rsidRPr="00F306A4">
          <w:rPr>
            <w:rFonts w:ascii="Times New Roman" w:eastAsia="Times New Roman" w:hAnsi="Times New Roman" w:cs="Times New Roman"/>
            <w:color w:val="0000FF"/>
            <w:u w:val="single"/>
            <w:lang w:eastAsia="uk-UA"/>
          </w:rPr>
          <w:t>@</w:t>
        </w:r>
        <w:r w:rsidRPr="00F306A4">
          <w:rPr>
            <w:rFonts w:ascii="Times New Roman" w:eastAsia="Times New Roman" w:hAnsi="Times New Roman" w:cs="Times New Roman"/>
            <w:color w:val="0000FF"/>
            <w:u w:val="single"/>
            <w:lang w:val="en-US" w:eastAsia="uk-UA"/>
          </w:rPr>
          <w:t>gmail</w:t>
        </w:r>
        <w:r w:rsidRPr="00F306A4">
          <w:rPr>
            <w:rFonts w:ascii="Times New Roman" w:eastAsia="Times New Roman" w:hAnsi="Times New Roman" w:cs="Times New Roman"/>
            <w:color w:val="0000FF"/>
            <w:u w:val="single"/>
            <w:lang w:eastAsia="uk-UA"/>
          </w:rPr>
          <w:t>.</w:t>
        </w:r>
        <w:r w:rsidRPr="00F306A4">
          <w:rPr>
            <w:rFonts w:ascii="Times New Roman" w:eastAsia="Times New Roman" w:hAnsi="Times New Roman" w:cs="Times New Roman"/>
            <w:color w:val="0000FF"/>
            <w:u w:val="single"/>
            <w:lang w:val="en-US" w:eastAsia="uk-UA"/>
          </w:rPr>
          <w:t>com</w:t>
        </w:r>
      </w:hyperlink>
    </w:p>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eastAsia="uk-UA"/>
        </w:rPr>
        <w:t xml:space="preserve">  </w:t>
      </w:r>
      <w:r w:rsidRPr="00F306A4">
        <w:rPr>
          <w:rFonts w:ascii="Times New Roman" w:eastAsia="Times New Roman" w:hAnsi="Times New Roman" w:cs="Times New Roman"/>
          <w:lang w:val="uk-UA" w:eastAsia="uk-UA"/>
        </w:rPr>
        <w:t xml:space="preserve">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p>
    <w:p w:rsidR="00F306A4" w:rsidRPr="00F306A4" w:rsidRDefault="00F306A4" w:rsidP="00F306A4">
      <w:pPr>
        <w:spacing w:after="0" w:line="240" w:lineRule="auto"/>
        <w:rPr>
          <w:rFonts w:ascii="Times New Roman" w:eastAsia="Times New Roman" w:hAnsi="Times New Roman" w:cs="Times New Roman"/>
          <w:lang w:eastAsia="uk-UA"/>
        </w:rPr>
      </w:pPr>
      <w:r w:rsidRPr="00F306A4">
        <w:rPr>
          <w:rFonts w:ascii="Times New Roman" w:eastAsia="Times New Roman" w:hAnsi="Times New Roman" w:cs="Times New Roman"/>
          <w:lang w:eastAsia="uk-UA"/>
        </w:rPr>
        <w:t xml:space="preserve">      Особа  </w:t>
      </w:r>
      <w:proofErr w:type="spellStart"/>
      <w:r w:rsidRPr="00F306A4">
        <w:rPr>
          <w:rFonts w:ascii="Times New Roman" w:eastAsia="Times New Roman" w:hAnsi="Times New Roman" w:cs="Times New Roman"/>
          <w:lang w:eastAsia="uk-UA"/>
        </w:rPr>
        <w:t>відповідальна</w:t>
      </w:r>
      <w:proofErr w:type="spellEnd"/>
      <w:r w:rsidRPr="00F306A4">
        <w:rPr>
          <w:rFonts w:ascii="Times New Roman" w:eastAsia="Times New Roman" w:hAnsi="Times New Roman" w:cs="Times New Roman"/>
          <w:lang w:eastAsia="uk-UA"/>
        </w:rPr>
        <w:t xml:space="preserve"> за </w:t>
      </w:r>
      <w:proofErr w:type="spellStart"/>
      <w:r w:rsidRPr="00F306A4">
        <w:rPr>
          <w:rFonts w:ascii="Times New Roman" w:eastAsia="Times New Roman" w:hAnsi="Times New Roman" w:cs="Times New Roman"/>
          <w:lang w:eastAsia="uk-UA"/>
        </w:rPr>
        <w:t>ознайомлення</w:t>
      </w:r>
      <w:proofErr w:type="spellEnd"/>
      <w:r w:rsidRPr="00F306A4">
        <w:rPr>
          <w:rFonts w:ascii="Times New Roman" w:eastAsia="Times New Roman" w:hAnsi="Times New Roman" w:cs="Times New Roman"/>
          <w:lang w:eastAsia="uk-UA"/>
        </w:rPr>
        <w:t xml:space="preserve"> </w:t>
      </w:r>
      <w:proofErr w:type="spellStart"/>
      <w:r w:rsidRPr="00F306A4">
        <w:rPr>
          <w:rFonts w:ascii="Times New Roman" w:eastAsia="Times New Roman" w:hAnsi="Times New Roman" w:cs="Times New Roman"/>
          <w:lang w:eastAsia="uk-UA"/>
        </w:rPr>
        <w:t>акціонерів</w:t>
      </w:r>
      <w:proofErr w:type="spellEnd"/>
      <w:r w:rsidRPr="00F306A4">
        <w:rPr>
          <w:rFonts w:ascii="Times New Roman" w:eastAsia="Times New Roman" w:hAnsi="Times New Roman" w:cs="Times New Roman"/>
          <w:lang w:eastAsia="uk-UA"/>
        </w:rPr>
        <w:t xml:space="preserve"> з документ</w:t>
      </w:r>
      <w:r w:rsidR="00763F79">
        <w:rPr>
          <w:rFonts w:ascii="Times New Roman" w:eastAsia="Times New Roman" w:hAnsi="Times New Roman" w:cs="Times New Roman"/>
          <w:lang w:val="uk-UA" w:eastAsia="uk-UA"/>
        </w:rPr>
        <w:t>а</w:t>
      </w:r>
      <w:r w:rsidRPr="00F306A4">
        <w:rPr>
          <w:rFonts w:ascii="Times New Roman" w:eastAsia="Times New Roman" w:hAnsi="Times New Roman" w:cs="Times New Roman"/>
          <w:lang w:eastAsia="uk-UA"/>
        </w:rPr>
        <w:t xml:space="preserve">ми – голова </w:t>
      </w:r>
      <w:proofErr w:type="spellStart"/>
      <w:r w:rsidRPr="00F306A4">
        <w:rPr>
          <w:rFonts w:ascii="Times New Roman" w:eastAsia="Times New Roman" w:hAnsi="Times New Roman" w:cs="Times New Roman"/>
          <w:lang w:eastAsia="uk-UA"/>
        </w:rPr>
        <w:t>Наглядової</w:t>
      </w:r>
      <w:proofErr w:type="spellEnd"/>
      <w:r w:rsidRPr="00F306A4">
        <w:rPr>
          <w:rFonts w:ascii="Times New Roman" w:eastAsia="Times New Roman" w:hAnsi="Times New Roman" w:cs="Times New Roman"/>
          <w:lang w:eastAsia="uk-UA"/>
        </w:rPr>
        <w:t xml:space="preserve"> ради  </w:t>
      </w:r>
      <w:proofErr w:type="spellStart"/>
      <w:r w:rsidRPr="00F306A4">
        <w:rPr>
          <w:rFonts w:ascii="Times New Roman" w:eastAsia="Times New Roman" w:hAnsi="Times New Roman" w:cs="Times New Roman"/>
          <w:lang w:eastAsia="uk-UA"/>
        </w:rPr>
        <w:t>ПрАТ</w:t>
      </w:r>
      <w:proofErr w:type="spellEnd"/>
      <w:r w:rsidRPr="00F306A4">
        <w:rPr>
          <w:rFonts w:ascii="Times New Roman" w:eastAsia="Times New Roman" w:hAnsi="Times New Roman" w:cs="Times New Roman"/>
          <w:lang w:eastAsia="uk-UA"/>
        </w:rPr>
        <w:t xml:space="preserve"> «</w:t>
      </w:r>
      <w:proofErr w:type="spellStart"/>
      <w:r w:rsidRPr="00F306A4">
        <w:rPr>
          <w:rFonts w:ascii="Times New Roman" w:eastAsia="Times New Roman" w:hAnsi="Times New Roman" w:cs="Times New Roman"/>
          <w:lang w:eastAsia="uk-UA"/>
        </w:rPr>
        <w:t>Нововолинська</w:t>
      </w:r>
      <w:proofErr w:type="spellEnd"/>
      <w:r w:rsidR="00536377" w:rsidRPr="00F306A4">
        <w:rPr>
          <w:rFonts w:ascii="Calibri" w:eastAsia="Times New Roman" w:hAnsi="Calibri" w:cs="Times New Roman"/>
          <w:b/>
          <w:bCs/>
        </w:rPr>
        <w:t xml:space="preserve"> </w:t>
      </w:r>
      <w:proofErr w:type="spellStart"/>
      <w:r w:rsidRPr="00F306A4">
        <w:rPr>
          <w:rFonts w:ascii="Times New Roman" w:eastAsia="Times New Roman" w:hAnsi="Times New Roman" w:cs="Times New Roman"/>
          <w:lang w:eastAsia="uk-UA"/>
        </w:rPr>
        <w:t>швейна</w:t>
      </w:r>
      <w:proofErr w:type="spellEnd"/>
      <w:r w:rsidRPr="00F306A4">
        <w:rPr>
          <w:rFonts w:ascii="Times New Roman" w:eastAsia="Times New Roman" w:hAnsi="Times New Roman" w:cs="Times New Roman"/>
          <w:lang w:eastAsia="uk-UA"/>
        </w:rPr>
        <w:t xml:space="preserve"> фабрика» Кисла Валентина </w:t>
      </w:r>
      <w:proofErr w:type="spellStart"/>
      <w:r w:rsidRPr="00F306A4">
        <w:rPr>
          <w:rFonts w:ascii="Times New Roman" w:eastAsia="Times New Roman" w:hAnsi="Times New Roman" w:cs="Times New Roman"/>
          <w:lang w:eastAsia="uk-UA"/>
        </w:rPr>
        <w:t>Яківна</w:t>
      </w:r>
      <w:proofErr w:type="spellEnd"/>
      <w:proofErr w:type="gramStart"/>
      <w:r w:rsidRPr="00F306A4">
        <w:rPr>
          <w:rFonts w:ascii="Times New Roman" w:eastAsia="Times New Roman" w:hAnsi="Times New Roman" w:cs="Times New Roman"/>
          <w:lang w:eastAsia="uk-UA"/>
        </w:rPr>
        <w:t xml:space="preserve"> ,</w:t>
      </w:r>
      <w:proofErr w:type="gramEnd"/>
      <w:r w:rsidRPr="00F306A4">
        <w:rPr>
          <w:rFonts w:ascii="Times New Roman" w:eastAsia="Times New Roman" w:hAnsi="Times New Roman" w:cs="Times New Roman"/>
          <w:lang w:eastAsia="uk-UA"/>
        </w:rPr>
        <w:t xml:space="preserve">телефон +380673327450 </w:t>
      </w:r>
    </w:p>
    <w:p w:rsidR="00F306A4" w:rsidRPr="00F306A4" w:rsidRDefault="00F306A4" w:rsidP="00F306A4">
      <w:pPr>
        <w:spacing w:after="0" w:line="240" w:lineRule="auto"/>
        <w:rPr>
          <w:rFonts w:ascii="Times New Roman" w:eastAsia="Times New Roman" w:hAnsi="Times New Roman" w:cs="Times New Roman"/>
          <w:lang w:eastAsia="uk-UA"/>
        </w:rPr>
      </w:pPr>
    </w:p>
    <w:p w:rsidR="00F306A4" w:rsidRPr="00F306A4" w:rsidRDefault="00763F79" w:rsidP="00F306A4">
      <w:pPr>
        <w:spacing w:after="120" w:line="256" w:lineRule="auto"/>
        <w:jc w:val="both"/>
        <w:rPr>
          <w:rFonts w:ascii="Times New Roman" w:eastAsia="Times New Roman" w:hAnsi="Times New Roman" w:cs="Times New Roman"/>
        </w:rPr>
      </w:pPr>
      <w:r w:rsidRPr="00763F79">
        <w:rPr>
          <w:rFonts w:ascii="Times New Roman" w:eastAsia="Times New Roman" w:hAnsi="Times New Roman" w:cs="Times New Roman"/>
          <w:b/>
          <w:bCs/>
          <w:lang w:val="uk-UA"/>
        </w:rPr>
        <w:t xml:space="preserve">Права надані акціонерам </w:t>
      </w:r>
      <w:proofErr w:type="spellStart"/>
      <w:r w:rsidR="00F306A4" w:rsidRPr="00763F79">
        <w:rPr>
          <w:rFonts w:ascii="Times New Roman" w:eastAsia="Times New Roman" w:hAnsi="Times New Roman" w:cs="Times New Roman"/>
          <w:b/>
          <w:bCs/>
        </w:rPr>
        <w:t>відповідно</w:t>
      </w:r>
      <w:proofErr w:type="spellEnd"/>
      <w:r w:rsidR="00F306A4" w:rsidRPr="00763F79">
        <w:rPr>
          <w:rFonts w:ascii="Times New Roman" w:eastAsia="Times New Roman" w:hAnsi="Times New Roman" w:cs="Times New Roman"/>
          <w:b/>
          <w:bCs/>
        </w:rPr>
        <w:t xml:space="preserve"> до </w:t>
      </w:r>
      <w:proofErr w:type="spellStart"/>
      <w:r w:rsidR="00F306A4" w:rsidRPr="00763F79">
        <w:rPr>
          <w:rFonts w:ascii="Times New Roman" w:eastAsia="Times New Roman" w:hAnsi="Times New Roman" w:cs="Times New Roman"/>
          <w:b/>
          <w:bCs/>
        </w:rPr>
        <w:t>вимог</w:t>
      </w:r>
      <w:proofErr w:type="spellEnd"/>
      <w:r w:rsidR="00F306A4" w:rsidRPr="00763F79">
        <w:rPr>
          <w:rFonts w:ascii="Times New Roman" w:eastAsia="Times New Roman" w:hAnsi="Times New Roman" w:cs="Times New Roman"/>
          <w:b/>
          <w:bCs/>
        </w:rPr>
        <w:t xml:space="preserve"> статей 36 та 38 Закону </w:t>
      </w:r>
      <w:proofErr w:type="spellStart"/>
      <w:r w:rsidR="00F306A4" w:rsidRPr="00763F79">
        <w:rPr>
          <w:rFonts w:ascii="Times New Roman" w:eastAsia="Times New Roman" w:hAnsi="Times New Roman" w:cs="Times New Roman"/>
          <w:b/>
          <w:bCs/>
        </w:rPr>
        <w:t>України</w:t>
      </w:r>
      <w:proofErr w:type="spellEnd"/>
      <w:r w:rsidR="00F306A4" w:rsidRPr="00763F79">
        <w:rPr>
          <w:rFonts w:ascii="Times New Roman" w:eastAsia="Times New Roman" w:hAnsi="Times New Roman" w:cs="Times New Roman"/>
          <w:b/>
          <w:bCs/>
        </w:rPr>
        <w:t xml:space="preserve"> «Про </w:t>
      </w:r>
      <w:proofErr w:type="spellStart"/>
      <w:r w:rsidR="00F306A4" w:rsidRPr="00763F79">
        <w:rPr>
          <w:rFonts w:ascii="Times New Roman" w:eastAsia="Times New Roman" w:hAnsi="Times New Roman" w:cs="Times New Roman"/>
          <w:b/>
          <w:bCs/>
        </w:rPr>
        <w:t>акціонерні</w:t>
      </w:r>
      <w:proofErr w:type="spellEnd"/>
      <w:r w:rsidR="00F306A4" w:rsidRPr="00763F79">
        <w:rPr>
          <w:rFonts w:ascii="Times New Roman" w:eastAsia="Times New Roman" w:hAnsi="Times New Roman" w:cs="Times New Roman"/>
          <w:b/>
          <w:bCs/>
        </w:rPr>
        <w:t xml:space="preserve"> </w:t>
      </w:r>
      <w:proofErr w:type="spellStart"/>
      <w:r w:rsidR="00F306A4" w:rsidRPr="00763F79">
        <w:rPr>
          <w:rFonts w:ascii="Times New Roman" w:eastAsia="Times New Roman" w:hAnsi="Times New Roman" w:cs="Times New Roman"/>
          <w:b/>
          <w:bCs/>
        </w:rPr>
        <w:t>товариства</w:t>
      </w:r>
      <w:proofErr w:type="spellEnd"/>
      <w:r w:rsidR="00F306A4" w:rsidRPr="00763F79">
        <w:rPr>
          <w:rFonts w:ascii="Times New Roman" w:eastAsia="Times New Roman" w:hAnsi="Times New Roman" w:cs="Times New Roman"/>
          <w:b/>
          <w:bCs/>
        </w:rPr>
        <w:t xml:space="preserve">», а </w:t>
      </w:r>
      <w:proofErr w:type="spellStart"/>
      <w:r w:rsidR="00F306A4" w:rsidRPr="00763F79">
        <w:rPr>
          <w:rFonts w:ascii="Times New Roman" w:eastAsia="Times New Roman" w:hAnsi="Times New Roman" w:cs="Times New Roman"/>
          <w:b/>
          <w:bCs/>
        </w:rPr>
        <w:t>також</w:t>
      </w:r>
      <w:proofErr w:type="spellEnd"/>
      <w:r w:rsidR="00F306A4" w:rsidRPr="00763F79">
        <w:rPr>
          <w:rFonts w:ascii="Times New Roman" w:eastAsia="Times New Roman" w:hAnsi="Times New Roman" w:cs="Times New Roman"/>
          <w:b/>
          <w:bCs/>
        </w:rPr>
        <w:t xml:space="preserve"> строк, </w:t>
      </w:r>
      <w:proofErr w:type="spellStart"/>
      <w:r w:rsidR="00F306A4" w:rsidRPr="00763F79">
        <w:rPr>
          <w:rFonts w:ascii="Times New Roman" w:eastAsia="Times New Roman" w:hAnsi="Times New Roman" w:cs="Times New Roman"/>
          <w:b/>
          <w:bCs/>
        </w:rPr>
        <w:t>протягом</w:t>
      </w:r>
      <w:proofErr w:type="spellEnd"/>
      <w:r w:rsidR="00F306A4" w:rsidRPr="00763F79">
        <w:rPr>
          <w:rFonts w:ascii="Times New Roman" w:eastAsia="Times New Roman" w:hAnsi="Times New Roman" w:cs="Times New Roman"/>
          <w:b/>
          <w:bCs/>
        </w:rPr>
        <w:t xml:space="preserve"> </w:t>
      </w:r>
      <w:proofErr w:type="spellStart"/>
      <w:r w:rsidR="00F306A4" w:rsidRPr="00763F79">
        <w:rPr>
          <w:rFonts w:ascii="Times New Roman" w:eastAsia="Times New Roman" w:hAnsi="Times New Roman" w:cs="Times New Roman"/>
          <w:b/>
          <w:bCs/>
        </w:rPr>
        <w:t>якого</w:t>
      </w:r>
      <w:proofErr w:type="spellEnd"/>
      <w:r w:rsidR="00F306A4" w:rsidRPr="00763F79">
        <w:rPr>
          <w:rFonts w:ascii="Times New Roman" w:eastAsia="Times New Roman" w:hAnsi="Times New Roman" w:cs="Times New Roman"/>
          <w:b/>
          <w:bCs/>
        </w:rPr>
        <w:t xml:space="preserve"> </w:t>
      </w:r>
      <w:proofErr w:type="spellStart"/>
      <w:r w:rsidR="00F306A4" w:rsidRPr="00763F79">
        <w:rPr>
          <w:rFonts w:ascii="Times New Roman" w:eastAsia="Times New Roman" w:hAnsi="Times New Roman" w:cs="Times New Roman"/>
          <w:b/>
          <w:bCs/>
        </w:rPr>
        <w:t>такі</w:t>
      </w:r>
      <w:proofErr w:type="spellEnd"/>
      <w:r w:rsidR="00F306A4" w:rsidRPr="00763F79">
        <w:rPr>
          <w:rFonts w:ascii="Times New Roman" w:eastAsia="Times New Roman" w:hAnsi="Times New Roman" w:cs="Times New Roman"/>
          <w:b/>
          <w:bCs/>
        </w:rPr>
        <w:t xml:space="preserve"> права </w:t>
      </w:r>
      <w:proofErr w:type="spellStart"/>
      <w:r w:rsidR="00F306A4" w:rsidRPr="00763F79">
        <w:rPr>
          <w:rFonts w:ascii="Times New Roman" w:eastAsia="Times New Roman" w:hAnsi="Times New Roman" w:cs="Times New Roman"/>
          <w:b/>
          <w:bCs/>
        </w:rPr>
        <w:t>можуть</w:t>
      </w:r>
      <w:proofErr w:type="spellEnd"/>
      <w:r w:rsidR="00F306A4" w:rsidRPr="00763F79">
        <w:rPr>
          <w:rFonts w:ascii="Times New Roman" w:eastAsia="Times New Roman" w:hAnsi="Times New Roman" w:cs="Times New Roman"/>
          <w:b/>
          <w:bCs/>
        </w:rPr>
        <w:t xml:space="preserve"> </w:t>
      </w:r>
      <w:proofErr w:type="spellStart"/>
      <w:r w:rsidR="00F306A4" w:rsidRPr="00763F79">
        <w:rPr>
          <w:rFonts w:ascii="Times New Roman" w:eastAsia="Times New Roman" w:hAnsi="Times New Roman" w:cs="Times New Roman"/>
          <w:b/>
          <w:bCs/>
        </w:rPr>
        <w:t>використовуватися</w:t>
      </w:r>
      <w:proofErr w:type="spellEnd"/>
      <w:r w:rsidR="00F306A4" w:rsidRPr="00F306A4">
        <w:rPr>
          <w:rFonts w:ascii="Calibri" w:eastAsia="Times New Roman" w:hAnsi="Calibri" w:cs="Times New Roman"/>
          <w:b/>
          <w:bCs/>
        </w:rPr>
        <w:t>:</w:t>
      </w:r>
    </w:p>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 1. Ознайомитися з документами, необхідними для прийняття рішень з питань порядку денного (від дати надіслання повідомлення про проведення Зборів до дати проведення Зборів)  можуть шляхом направлення ПрАТ «Нововолинська швейна фабрика» запиту засобами електронної пошти.</w:t>
      </w:r>
    </w:p>
    <w:p w:rsidR="00F306A4" w:rsidRPr="00F306A4" w:rsidRDefault="00F306A4" w:rsidP="00F306A4">
      <w:p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  2. Кожний акціонер має право </w:t>
      </w:r>
      <w:proofErr w:type="spellStart"/>
      <w:r w:rsidRPr="00F306A4">
        <w:rPr>
          <w:rFonts w:ascii="Times New Roman" w:eastAsia="Times New Roman" w:hAnsi="Times New Roman" w:cs="Times New Roman"/>
          <w:lang w:val="uk-UA" w:eastAsia="uk-UA"/>
        </w:rPr>
        <w:t>внести</w:t>
      </w:r>
      <w:proofErr w:type="spellEnd"/>
      <w:r w:rsidRPr="00F306A4">
        <w:rPr>
          <w:rFonts w:ascii="Times New Roman" w:eastAsia="Times New Roman" w:hAnsi="Times New Roman" w:cs="Times New Roman"/>
          <w:lang w:val="uk-UA" w:eastAsia="uk-UA"/>
        </w:rPr>
        <w:t xml:space="preserve">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rsidR="00F306A4" w:rsidRPr="00F306A4" w:rsidRDefault="00F306A4" w:rsidP="00F306A4">
      <w:p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3. Пропозиції вносяться не пізніше, ніж за 20 днів до дати проведення загальних зборів, а щодо кандидатів до складу органів Товариства-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F306A4" w:rsidRPr="00F306A4" w:rsidRDefault="00F306A4" w:rsidP="00F306A4">
      <w:p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5. Пропозиція до проекту порядку денного загальних зборів подається в письмовій формі у вигляді  електронного документу із засвідченням його кваліфікованим електронним підписом акціонера(іншим засобом, що забезпечує ідентифікацію та підтвердження направлення документу особою) на адресу електронної пошти </w:t>
      </w:r>
      <w:proofErr w:type="spellStart"/>
      <w:r w:rsidRPr="00F306A4">
        <w:rPr>
          <w:rFonts w:ascii="Times New Roman" w:eastAsia="Times New Roman" w:hAnsi="Times New Roman" w:cs="Times New Roman"/>
          <w:lang w:val="en-US" w:eastAsia="uk-UA"/>
        </w:rPr>
        <w:t>nvshveynaf</w:t>
      </w:r>
      <w:proofErr w:type="spellEnd"/>
      <w:r w:rsidRPr="00F306A4">
        <w:rPr>
          <w:rFonts w:ascii="Times New Roman" w:eastAsia="Times New Roman" w:hAnsi="Times New Roman" w:cs="Times New Roman"/>
          <w:lang w:val="uk-UA" w:eastAsia="uk-UA"/>
        </w:rPr>
        <w:t>@</w:t>
      </w:r>
      <w:proofErr w:type="spellStart"/>
      <w:r w:rsidRPr="00F306A4">
        <w:rPr>
          <w:rFonts w:ascii="Times New Roman" w:eastAsia="Times New Roman" w:hAnsi="Times New Roman" w:cs="Times New Roman"/>
          <w:lang w:val="en-US" w:eastAsia="uk-UA"/>
        </w:rPr>
        <w:t>gmail</w:t>
      </w:r>
      <w:proofErr w:type="spellEnd"/>
      <w:r w:rsidRPr="00F306A4">
        <w:rPr>
          <w:rFonts w:ascii="Times New Roman" w:eastAsia="Times New Roman" w:hAnsi="Times New Roman" w:cs="Times New Roman"/>
          <w:lang w:val="uk-UA" w:eastAsia="uk-UA"/>
        </w:rPr>
        <w:t>.</w:t>
      </w:r>
      <w:r w:rsidRPr="00F306A4">
        <w:rPr>
          <w:rFonts w:ascii="Times New Roman" w:eastAsia="Times New Roman" w:hAnsi="Times New Roman" w:cs="Times New Roman"/>
          <w:lang w:val="en-US" w:eastAsia="uk-UA"/>
        </w:rPr>
        <w:t>com</w:t>
      </w:r>
      <w:r w:rsidRPr="00F306A4">
        <w:rPr>
          <w:rFonts w:ascii="Times New Roman" w:eastAsia="Times New Roman" w:hAnsi="Times New Roman" w:cs="Times New Roman"/>
          <w:lang w:val="uk-UA" w:eastAsia="uk-UA"/>
        </w:rPr>
        <w:t xml:space="preserve">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rsidR="00F306A4" w:rsidRPr="00F306A4" w:rsidRDefault="00F306A4" w:rsidP="00F306A4">
      <w:p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6.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попереднього абзацу.</w:t>
      </w:r>
    </w:p>
    <w:p w:rsidR="00F306A4" w:rsidRPr="00F306A4" w:rsidRDefault="00F306A4" w:rsidP="00F306A4">
      <w:p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7. У разі подання акціонером пропозиції до проекту порядку денного загальних зборів щодо дострокового припинення повноважень виконавчого органу одночасно обов'язково подається пропозиція щодо кандидатури для обрання виконавчого органу або призначення особи, яка тимчасово здійснюватиме його повноваження. Така пропозиція надається не пізніше ніж за сім днів до проведення Зборів.</w:t>
      </w:r>
    </w:p>
    <w:p w:rsidR="00F306A4" w:rsidRPr="00F306A4" w:rsidRDefault="00F306A4" w:rsidP="00F306A4">
      <w:p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8.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F306A4" w:rsidRPr="00F306A4" w:rsidRDefault="00F306A4" w:rsidP="00F306A4">
      <w:p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9. Рішення про відмову у включенні до проекту порядку денного загальних зборів пропозицій акціонерів (акціонера), яким належать менше 5 відсотків голосуючих акцій, може бути прийнято у </w:t>
      </w:r>
      <w:r w:rsidRPr="00F306A4">
        <w:rPr>
          <w:rFonts w:ascii="Times New Roman" w:eastAsia="Times New Roman" w:hAnsi="Times New Roman" w:cs="Times New Roman"/>
          <w:lang w:val="uk-UA" w:eastAsia="uk-UA"/>
        </w:rPr>
        <w:lastRenderedPageBreak/>
        <w:t>разі: недотримання акціонерами строку та неповноти даних, які вказані в  п.5), а також  у разі неподання акціонером  жодного проекту рішення із запропонованих ними питань порядку денного.</w:t>
      </w:r>
    </w:p>
    <w:p w:rsidR="00F306A4" w:rsidRPr="00F306A4" w:rsidRDefault="00F306A4" w:rsidP="00F306A4">
      <w:p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10. Мотивоване рішення про відмову у включенні пропозиції до проекту порядку денного загальних зборів Товариством надсилається   акціонеру протягом трьох днів з моменту його прийняття.</w:t>
      </w:r>
    </w:p>
    <w:p w:rsidR="00F306A4" w:rsidRPr="00F306A4" w:rsidRDefault="00F306A4" w:rsidP="00F306A4">
      <w:p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11.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rsidR="00F306A4" w:rsidRPr="00F306A4" w:rsidRDefault="00F306A4" w:rsidP="00F306A4">
      <w:pPr>
        <w:spacing w:after="0" w:line="240" w:lineRule="auto"/>
        <w:jc w:val="both"/>
        <w:rPr>
          <w:rFonts w:ascii="Times New Roman" w:eastAsia="Times New Roman" w:hAnsi="Times New Roman" w:cs="Times New Roman"/>
          <w:lang w:val="uk-UA" w:eastAsia="uk-UA"/>
        </w:rPr>
      </w:pPr>
      <w:r w:rsidRPr="00F306A4">
        <w:rPr>
          <w:rFonts w:ascii="Calibri" w:eastAsia="Times New Roman" w:hAnsi="Calibri" w:cs="Times New Roman"/>
          <w:lang w:eastAsia="uk-UA"/>
        </w:rPr>
        <w:t xml:space="preserve">    </w:t>
      </w:r>
    </w:p>
    <w:p w:rsidR="00F306A4" w:rsidRPr="00F306A4" w:rsidRDefault="00F306A4" w:rsidP="00F306A4">
      <w:pPr>
        <w:spacing w:after="120" w:line="256" w:lineRule="auto"/>
        <w:jc w:val="center"/>
        <w:rPr>
          <w:rFonts w:ascii="Calibri" w:eastAsia="Times New Roman" w:hAnsi="Calibri" w:cs="Times New Roman"/>
          <w:lang w:val="uk-UA"/>
        </w:rPr>
      </w:pPr>
      <w:r w:rsidRPr="00763F79">
        <w:rPr>
          <w:rFonts w:ascii="Times New Roman" w:eastAsia="Times New Roman" w:hAnsi="Times New Roman" w:cs="Times New Roman"/>
          <w:b/>
        </w:rPr>
        <w:t xml:space="preserve"> Порядок </w:t>
      </w:r>
      <w:proofErr w:type="spellStart"/>
      <w:r w:rsidRPr="00763F79">
        <w:rPr>
          <w:rFonts w:ascii="Times New Roman" w:eastAsia="Times New Roman" w:hAnsi="Times New Roman" w:cs="Times New Roman"/>
          <w:b/>
        </w:rPr>
        <w:t>участі</w:t>
      </w:r>
      <w:proofErr w:type="spellEnd"/>
      <w:r w:rsidRPr="00763F79">
        <w:rPr>
          <w:rFonts w:ascii="Times New Roman" w:eastAsia="Times New Roman" w:hAnsi="Times New Roman" w:cs="Times New Roman"/>
          <w:b/>
        </w:rPr>
        <w:t xml:space="preserve"> та </w:t>
      </w:r>
      <w:proofErr w:type="spellStart"/>
      <w:r w:rsidRPr="00763F79">
        <w:rPr>
          <w:rFonts w:ascii="Times New Roman" w:eastAsia="Times New Roman" w:hAnsi="Times New Roman" w:cs="Times New Roman"/>
          <w:b/>
        </w:rPr>
        <w:t>голосування</w:t>
      </w:r>
      <w:proofErr w:type="spellEnd"/>
      <w:r w:rsidRPr="00763F79">
        <w:rPr>
          <w:rFonts w:ascii="Times New Roman" w:eastAsia="Times New Roman" w:hAnsi="Times New Roman" w:cs="Times New Roman"/>
          <w:b/>
        </w:rPr>
        <w:t xml:space="preserve"> на </w:t>
      </w:r>
      <w:proofErr w:type="spellStart"/>
      <w:r w:rsidRPr="00763F79">
        <w:rPr>
          <w:rFonts w:ascii="Times New Roman" w:eastAsia="Times New Roman" w:hAnsi="Times New Roman" w:cs="Times New Roman"/>
          <w:b/>
        </w:rPr>
        <w:t>Загальних</w:t>
      </w:r>
      <w:proofErr w:type="spellEnd"/>
      <w:r w:rsidRPr="00763F79">
        <w:rPr>
          <w:rFonts w:ascii="Times New Roman" w:eastAsia="Times New Roman" w:hAnsi="Times New Roman" w:cs="Times New Roman"/>
          <w:b/>
        </w:rPr>
        <w:t xml:space="preserve"> </w:t>
      </w:r>
      <w:proofErr w:type="spellStart"/>
      <w:r w:rsidRPr="00763F79">
        <w:rPr>
          <w:rFonts w:ascii="Times New Roman" w:eastAsia="Times New Roman" w:hAnsi="Times New Roman" w:cs="Times New Roman"/>
          <w:b/>
        </w:rPr>
        <w:t>зборах</w:t>
      </w:r>
      <w:proofErr w:type="spellEnd"/>
      <w:r w:rsidRPr="00763F79">
        <w:rPr>
          <w:rFonts w:ascii="Times New Roman" w:eastAsia="Times New Roman" w:hAnsi="Times New Roman" w:cs="Times New Roman"/>
          <w:b/>
        </w:rPr>
        <w:t xml:space="preserve">, </w:t>
      </w:r>
      <w:proofErr w:type="spellStart"/>
      <w:r w:rsidRPr="00763F79">
        <w:rPr>
          <w:rFonts w:ascii="Times New Roman" w:eastAsia="Times New Roman" w:hAnsi="Times New Roman" w:cs="Times New Roman"/>
          <w:b/>
        </w:rPr>
        <w:t>що</w:t>
      </w:r>
      <w:proofErr w:type="spellEnd"/>
      <w:r w:rsidRPr="00763F79">
        <w:rPr>
          <w:rFonts w:ascii="Times New Roman" w:eastAsia="Times New Roman" w:hAnsi="Times New Roman" w:cs="Times New Roman"/>
          <w:b/>
        </w:rPr>
        <w:t xml:space="preserve"> </w:t>
      </w:r>
      <w:proofErr w:type="spellStart"/>
      <w:r w:rsidRPr="00763F79">
        <w:rPr>
          <w:rFonts w:ascii="Times New Roman" w:eastAsia="Times New Roman" w:hAnsi="Times New Roman" w:cs="Times New Roman"/>
          <w:b/>
        </w:rPr>
        <w:t>відбуватимуться</w:t>
      </w:r>
      <w:proofErr w:type="spellEnd"/>
      <w:r w:rsidRPr="00763F79">
        <w:rPr>
          <w:rFonts w:ascii="Times New Roman" w:eastAsia="Times New Roman" w:hAnsi="Times New Roman" w:cs="Times New Roman"/>
          <w:b/>
        </w:rPr>
        <w:t xml:space="preserve"> </w:t>
      </w:r>
      <w:proofErr w:type="spellStart"/>
      <w:r w:rsidRPr="00763F79">
        <w:rPr>
          <w:rFonts w:ascii="Times New Roman" w:eastAsia="Times New Roman" w:hAnsi="Times New Roman" w:cs="Times New Roman"/>
          <w:b/>
        </w:rPr>
        <w:t>дистанційно</w:t>
      </w:r>
      <w:proofErr w:type="spellEnd"/>
      <w:r w:rsidRPr="00F306A4">
        <w:rPr>
          <w:rFonts w:ascii="Calibri" w:eastAsia="Times New Roman" w:hAnsi="Calibri" w:cs="Times New Roman"/>
        </w:rPr>
        <w:t xml:space="preserve">: </w:t>
      </w:r>
    </w:p>
    <w:p w:rsidR="00F306A4" w:rsidRPr="00763F79" w:rsidRDefault="00F306A4" w:rsidP="00F306A4">
      <w:pPr>
        <w:spacing w:after="0" w:line="240" w:lineRule="auto"/>
        <w:rPr>
          <w:rFonts w:ascii="Times New Roman" w:eastAsia="Times New Roman" w:hAnsi="Times New Roman" w:cs="Times New Roman"/>
          <w:lang w:val="uk-UA" w:eastAsia="uk-UA"/>
        </w:rPr>
      </w:pPr>
      <w:r w:rsidRPr="00763F79">
        <w:rPr>
          <w:rFonts w:ascii="Times New Roman" w:eastAsia="Times New Roman" w:hAnsi="Times New Roman" w:cs="Times New Roman"/>
          <w:lang w:val="uk-UA" w:eastAsia="uk-UA"/>
        </w:rPr>
        <w:t xml:space="preserve">    1.Голосування на загальних зборах з відповідних питань порядку денного розпочинається з моменту розміщення на веб-сайті відповідного бюлетеня для голосування. Голосування на загальних зборах завершується о 18 годин</w:t>
      </w:r>
      <w:r w:rsidR="00763F79" w:rsidRPr="00763F79">
        <w:rPr>
          <w:rFonts w:ascii="Times New Roman" w:eastAsia="Times New Roman" w:hAnsi="Times New Roman" w:cs="Times New Roman"/>
          <w:lang w:val="uk-UA" w:eastAsia="uk-UA"/>
        </w:rPr>
        <w:t>і</w:t>
      </w:r>
      <w:r w:rsidRPr="00763F79">
        <w:rPr>
          <w:rFonts w:ascii="Times New Roman" w:eastAsia="Times New Roman" w:hAnsi="Times New Roman" w:cs="Times New Roman"/>
          <w:lang w:val="uk-UA" w:eastAsia="uk-UA"/>
        </w:rPr>
        <w:t xml:space="preserve"> </w:t>
      </w:r>
      <w:r w:rsidR="00763F79" w:rsidRPr="00763F79">
        <w:rPr>
          <w:rFonts w:ascii="Times New Roman" w:eastAsia="Times New Roman" w:hAnsi="Times New Roman" w:cs="Times New Roman"/>
          <w:lang w:val="uk-UA" w:eastAsia="uk-UA"/>
        </w:rPr>
        <w:t>28 квітня</w:t>
      </w:r>
      <w:r w:rsidRPr="00763F79">
        <w:rPr>
          <w:rFonts w:ascii="Times New Roman" w:eastAsia="Times New Roman" w:hAnsi="Times New Roman" w:cs="Times New Roman"/>
          <w:lang w:val="uk-UA" w:eastAsia="uk-UA"/>
        </w:rPr>
        <w:t xml:space="preserve">  202</w:t>
      </w:r>
      <w:r w:rsidR="00763F79" w:rsidRPr="00763F79">
        <w:rPr>
          <w:rFonts w:ascii="Times New Roman" w:eastAsia="Times New Roman" w:hAnsi="Times New Roman" w:cs="Times New Roman"/>
          <w:lang w:val="uk-UA" w:eastAsia="uk-UA"/>
        </w:rPr>
        <w:t>3р.</w:t>
      </w:r>
      <w:r w:rsidRPr="00763F79">
        <w:rPr>
          <w:rFonts w:ascii="Times New Roman" w:eastAsia="Times New Roman" w:hAnsi="Times New Roman" w:cs="Times New Roman"/>
          <w:lang w:val="uk-UA" w:eastAsia="uk-UA"/>
        </w:rPr>
        <w:t xml:space="preserve">  </w:t>
      </w:r>
    </w:p>
    <w:p w:rsidR="00F306A4" w:rsidRPr="00763F79" w:rsidRDefault="00F306A4" w:rsidP="00F306A4">
      <w:pPr>
        <w:spacing w:after="0" w:line="240" w:lineRule="auto"/>
        <w:rPr>
          <w:rFonts w:ascii="Times New Roman" w:eastAsia="Times New Roman" w:hAnsi="Times New Roman" w:cs="Times New Roman"/>
          <w:lang w:val="uk-UA" w:eastAsia="uk-UA"/>
        </w:rPr>
      </w:pPr>
      <w:r w:rsidRPr="00763F79">
        <w:rPr>
          <w:rFonts w:ascii="Times New Roman" w:eastAsia="Times New Roman" w:hAnsi="Times New Roman" w:cs="Times New Roman"/>
          <w:lang w:val="uk-UA" w:eastAsia="uk-UA"/>
        </w:rPr>
        <w:t xml:space="preserve">   2. На Загальних зборах голосування проводиться з усіх питань порядку денного. На Загальних зборах не може бути оголошено перерву або змінено послідовність розгляду питань порядку денного.</w:t>
      </w:r>
    </w:p>
    <w:p w:rsidR="00F306A4" w:rsidRPr="00763F79" w:rsidRDefault="00F306A4" w:rsidP="00F306A4">
      <w:pPr>
        <w:spacing w:after="0" w:line="240" w:lineRule="auto"/>
        <w:rPr>
          <w:rFonts w:ascii="Times New Roman" w:eastAsia="Times New Roman" w:hAnsi="Times New Roman" w:cs="Times New Roman"/>
          <w:lang w:val="uk-UA" w:eastAsia="uk-UA"/>
        </w:rPr>
      </w:pPr>
      <w:r w:rsidRPr="00763F79">
        <w:rPr>
          <w:rFonts w:ascii="Times New Roman" w:eastAsia="Times New Roman" w:hAnsi="Times New Roman" w:cs="Times New Roman"/>
          <w:lang w:val="uk-UA" w:eastAsia="uk-UA"/>
        </w:rPr>
        <w:t xml:space="preserve">  3. Голосування на Загальних зборах здійснюється шляхом подання акціонерами бюлетеня депозитарній установі, яка обслуговує рахунок в цінних паперах акціонера, на якому обліковуються належні акціонеру акції ПрАТ "Нововолинська швейна фабрика". Бюлетень, що був отриманий депозитарною установою після завершення часу, відведеного на голосування, вважається таким, що не поданий.</w:t>
      </w:r>
    </w:p>
    <w:p w:rsidR="00F306A4" w:rsidRPr="00763F79" w:rsidRDefault="00F306A4" w:rsidP="00F306A4">
      <w:pPr>
        <w:spacing w:after="0" w:line="240" w:lineRule="auto"/>
        <w:rPr>
          <w:rFonts w:ascii="Times New Roman" w:eastAsia="Times New Roman" w:hAnsi="Times New Roman" w:cs="Times New Roman"/>
          <w:lang w:val="uk-UA" w:eastAsia="uk-UA"/>
        </w:rPr>
      </w:pPr>
      <w:r w:rsidRPr="00763F79">
        <w:rPr>
          <w:rFonts w:ascii="Times New Roman" w:eastAsia="Times New Roman" w:hAnsi="Times New Roman" w:cs="Times New Roman"/>
          <w:lang w:val="uk-UA" w:eastAsia="uk-UA"/>
        </w:rPr>
        <w:t xml:space="preserve">  4. Голосування на Загальних зборах з питань порядку денного проводиться виключно з використанням бюлетеня для голосування (щодо інших питань порядку денного крім кумулятивного голосування). 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F306A4" w:rsidRPr="00763F79" w:rsidRDefault="00F306A4" w:rsidP="00F306A4">
      <w:pPr>
        <w:spacing w:after="0" w:line="240" w:lineRule="auto"/>
        <w:rPr>
          <w:rFonts w:ascii="Times New Roman" w:eastAsia="Times New Roman" w:hAnsi="Times New Roman" w:cs="Times New Roman"/>
          <w:lang w:val="uk-UA" w:eastAsia="uk-UA"/>
        </w:rPr>
      </w:pPr>
      <w:r w:rsidRPr="00763F79">
        <w:rPr>
          <w:rFonts w:ascii="Times New Roman" w:eastAsia="Times New Roman" w:hAnsi="Times New Roman" w:cs="Times New Roman"/>
          <w:lang w:val="uk-UA" w:eastAsia="uk-UA"/>
        </w:rPr>
        <w:t xml:space="preserve">  5. Бюлетень для голосування на загальних зборах засвідчується одним з наступних способів за вибором акціонера:</w:t>
      </w:r>
    </w:p>
    <w:p w:rsidR="00F306A4" w:rsidRPr="00763F79" w:rsidRDefault="00F306A4" w:rsidP="00F306A4">
      <w:pPr>
        <w:spacing w:after="0" w:line="240" w:lineRule="auto"/>
        <w:rPr>
          <w:rFonts w:ascii="Times New Roman" w:eastAsia="Times New Roman" w:hAnsi="Times New Roman" w:cs="Times New Roman"/>
          <w:lang w:val="uk-UA" w:eastAsia="uk-UA"/>
        </w:rPr>
      </w:pPr>
      <w:r w:rsidRPr="00763F79">
        <w:rPr>
          <w:rFonts w:ascii="Times New Roman" w:eastAsia="Times New Roman" w:hAnsi="Times New Roman" w:cs="Times New Roman"/>
          <w:lang w:val="uk-UA" w:eastAsia="uk-UA"/>
        </w:rPr>
        <w:t xml:space="preserve">   1) за допомогою кваліфікованого електронного підпису акціонера (його представника);</w:t>
      </w:r>
    </w:p>
    <w:p w:rsidR="00F306A4" w:rsidRPr="00763F79" w:rsidRDefault="00F306A4" w:rsidP="00F306A4">
      <w:pPr>
        <w:spacing w:after="0" w:line="240" w:lineRule="auto"/>
        <w:rPr>
          <w:rFonts w:ascii="Times New Roman" w:eastAsia="Times New Roman" w:hAnsi="Times New Roman" w:cs="Times New Roman"/>
          <w:lang w:val="uk-UA" w:eastAsia="uk-UA"/>
        </w:rPr>
      </w:pPr>
      <w:r w:rsidRPr="00763F79">
        <w:rPr>
          <w:rFonts w:ascii="Times New Roman" w:eastAsia="Times New Roman" w:hAnsi="Times New Roman" w:cs="Times New Roman"/>
          <w:lang w:val="uk-UA" w:eastAsia="uk-UA"/>
        </w:rPr>
        <w:t xml:space="preserve">   2) нотаріально, за умови підписання бюлетеня в присутності нотаріуса або посадової особи, яка вчиняє нотаріальні дії;</w:t>
      </w:r>
    </w:p>
    <w:p w:rsidR="00F306A4" w:rsidRPr="00763F79" w:rsidRDefault="00F306A4" w:rsidP="00F306A4">
      <w:pPr>
        <w:spacing w:after="0" w:line="240" w:lineRule="auto"/>
        <w:rPr>
          <w:rFonts w:ascii="Times New Roman" w:eastAsia="Times New Roman" w:hAnsi="Times New Roman" w:cs="Times New Roman"/>
          <w:lang w:val="uk-UA" w:eastAsia="uk-UA"/>
        </w:rPr>
      </w:pPr>
      <w:r w:rsidRPr="00763F79">
        <w:rPr>
          <w:rFonts w:ascii="Times New Roman" w:eastAsia="Times New Roman" w:hAnsi="Times New Roman" w:cs="Times New Roman"/>
          <w:lang w:val="uk-UA" w:eastAsia="uk-UA"/>
        </w:rPr>
        <w:t xml:space="preserve">  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rsidR="00F306A4" w:rsidRPr="00763F79" w:rsidRDefault="00F306A4" w:rsidP="00F306A4">
      <w:pPr>
        <w:spacing w:after="0" w:line="240" w:lineRule="auto"/>
        <w:rPr>
          <w:rFonts w:ascii="Times New Roman" w:eastAsia="Times New Roman" w:hAnsi="Times New Roman" w:cs="Times New Roman"/>
          <w:lang w:val="uk-UA" w:eastAsia="uk-UA"/>
        </w:rPr>
      </w:pPr>
      <w:r w:rsidRPr="00763F79">
        <w:rPr>
          <w:rFonts w:ascii="Times New Roman" w:eastAsia="Times New Roman" w:hAnsi="Times New Roman" w:cs="Times New Roman"/>
          <w:lang w:val="uk-UA" w:eastAsia="uk-UA"/>
        </w:rPr>
        <w:t xml:space="preserve"> 6. Представником акціонера на загальних зборах може бути фізична особа або уповноважена особа юридичної особи.</w:t>
      </w:r>
    </w:p>
    <w:p w:rsidR="00F306A4" w:rsidRPr="00763F79" w:rsidRDefault="00F306A4" w:rsidP="00F306A4">
      <w:pPr>
        <w:spacing w:after="0" w:line="240" w:lineRule="auto"/>
        <w:rPr>
          <w:rFonts w:ascii="Times New Roman" w:eastAsia="Times New Roman" w:hAnsi="Times New Roman" w:cs="Times New Roman"/>
          <w:lang w:val="uk-UA" w:eastAsia="uk-UA"/>
        </w:rPr>
      </w:pPr>
      <w:r w:rsidRPr="00763F79">
        <w:rPr>
          <w:rFonts w:ascii="Times New Roman" w:eastAsia="Times New Roman" w:hAnsi="Times New Roman" w:cs="Times New Roman"/>
          <w:lang w:val="uk-UA" w:eastAsia="uk-UA"/>
        </w:rPr>
        <w:t xml:space="preserve">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F306A4" w:rsidRPr="00763F79" w:rsidRDefault="00F306A4" w:rsidP="00F306A4">
      <w:pPr>
        <w:spacing w:after="0" w:line="240" w:lineRule="auto"/>
        <w:rPr>
          <w:rFonts w:ascii="Times New Roman" w:eastAsia="Times New Roman" w:hAnsi="Times New Roman" w:cs="Times New Roman"/>
          <w:lang w:val="uk-UA" w:eastAsia="uk-UA"/>
        </w:rPr>
      </w:pPr>
      <w:r w:rsidRPr="00763F79">
        <w:rPr>
          <w:rFonts w:ascii="Times New Roman" w:eastAsia="Times New Roman" w:hAnsi="Times New Roman" w:cs="Times New Roman"/>
          <w:lang w:val="uk-UA" w:eastAsia="uk-UA"/>
        </w:rPr>
        <w:t xml:space="preserve">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w:t>
      </w:r>
    </w:p>
    <w:p w:rsidR="00F306A4" w:rsidRPr="00763F79" w:rsidRDefault="00F306A4" w:rsidP="00F306A4">
      <w:pPr>
        <w:spacing w:after="0" w:line="240" w:lineRule="auto"/>
        <w:rPr>
          <w:rFonts w:ascii="Times New Roman" w:eastAsia="Times New Roman" w:hAnsi="Times New Roman" w:cs="Times New Roman"/>
          <w:lang w:val="uk-UA" w:eastAsia="uk-UA"/>
        </w:rPr>
      </w:pPr>
      <w:r w:rsidRPr="00763F79">
        <w:rPr>
          <w:rFonts w:ascii="Times New Roman" w:eastAsia="Times New Roman" w:hAnsi="Times New Roman" w:cs="Times New Roman"/>
          <w:lang w:val="uk-UA" w:eastAsia="uk-UA"/>
        </w:rPr>
        <w:t>Акціонер має право видати довіреність на право участі та голосування на загальних зборах декільком своїм представникам. 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rsidR="00F306A4" w:rsidRPr="00763F79" w:rsidRDefault="00F306A4" w:rsidP="00F306A4">
      <w:pPr>
        <w:spacing w:after="0" w:line="240" w:lineRule="auto"/>
        <w:rPr>
          <w:rFonts w:ascii="Times New Roman" w:eastAsia="Times New Roman" w:hAnsi="Times New Roman" w:cs="Times New Roman"/>
          <w:lang w:val="uk-UA" w:eastAsia="uk-UA"/>
        </w:rPr>
      </w:pPr>
      <w:r w:rsidRPr="00763F79">
        <w:rPr>
          <w:rFonts w:ascii="Times New Roman" w:eastAsia="Times New Roman" w:hAnsi="Times New Roman" w:cs="Times New Roman"/>
          <w:lang w:val="uk-UA" w:eastAsia="uk-UA"/>
        </w:rPr>
        <w:lastRenderedPageBreak/>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ПрАТ "Нововолинська швейна фабрика" та депозитарну установу, яка обслуговує рахунок в цінних паперах такого акціонера, на якому обліковуються належні акціонеру акції ПрАТ "Нововолинська швейна фабрика ", або взяти участь у загальних зборах особисто. </w:t>
      </w:r>
    </w:p>
    <w:p w:rsidR="00F306A4" w:rsidRPr="00763F79" w:rsidRDefault="00F306A4" w:rsidP="00F306A4">
      <w:pPr>
        <w:spacing w:after="0" w:line="240" w:lineRule="auto"/>
        <w:rPr>
          <w:rFonts w:ascii="Times New Roman" w:eastAsia="Times New Roman" w:hAnsi="Times New Roman" w:cs="Times New Roman"/>
          <w:lang w:val="uk-UA" w:eastAsia="uk-UA"/>
        </w:rPr>
      </w:pPr>
      <w:r w:rsidRPr="00763F79">
        <w:rPr>
          <w:rFonts w:ascii="Times New Roman" w:eastAsia="Times New Roman" w:hAnsi="Times New Roman" w:cs="Times New Roman"/>
          <w:lang w:val="uk-UA" w:eastAsia="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F306A4" w:rsidRPr="00763F79" w:rsidRDefault="00F306A4" w:rsidP="00F306A4">
      <w:pPr>
        <w:spacing w:after="0" w:line="240" w:lineRule="auto"/>
        <w:rPr>
          <w:rFonts w:ascii="Times New Roman" w:eastAsia="Times New Roman" w:hAnsi="Times New Roman" w:cs="Times New Roman"/>
          <w:lang w:val="uk-UA" w:eastAsia="uk-UA"/>
        </w:rPr>
      </w:pPr>
      <w:r w:rsidRPr="00763F79">
        <w:rPr>
          <w:rFonts w:ascii="Times New Roman" w:eastAsia="Times New Roman" w:hAnsi="Times New Roman" w:cs="Times New Roman"/>
          <w:lang w:val="uk-UA" w:eastAsia="uk-UA"/>
        </w:rPr>
        <w:t xml:space="preserve">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p>
    <w:p w:rsidR="00F306A4" w:rsidRPr="00F306A4" w:rsidRDefault="00F306A4" w:rsidP="00F306A4">
      <w:pPr>
        <w:spacing w:after="0" w:line="240" w:lineRule="auto"/>
        <w:rPr>
          <w:rFonts w:ascii="Times New Roman" w:eastAsia="Times New Roman" w:hAnsi="Times New Roman" w:cs="Times New Roman"/>
          <w:sz w:val="24"/>
          <w:szCs w:val="24"/>
          <w:lang w:val="uk-UA" w:eastAsia="uk-UA"/>
        </w:rPr>
      </w:pPr>
    </w:p>
    <w:p w:rsidR="00F306A4" w:rsidRPr="00F306A4" w:rsidRDefault="00F306A4" w:rsidP="00F306A4">
      <w:pPr>
        <w:rPr>
          <w:rFonts w:ascii="Bookman Old Style" w:eastAsia="Times New Roman" w:hAnsi="Bookman Old Style" w:cs="Times New Roman"/>
          <w:b/>
          <w:lang w:val="uk-UA" w:eastAsia="uk-UA"/>
        </w:rPr>
      </w:pPr>
      <w:r w:rsidRPr="00F306A4">
        <w:rPr>
          <w:rFonts w:ascii="Times New Roman" w:eastAsia="Times New Roman" w:hAnsi="Times New Roman" w:cs="Times New Roman"/>
          <w:sz w:val="24"/>
          <w:szCs w:val="24"/>
          <w:lang w:val="uk-UA" w:eastAsia="uk-UA"/>
        </w:rPr>
        <w:t xml:space="preserve">   </w:t>
      </w:r>
      <w:r w:rsidRPr="00F306A4">
        <w:rPr>
          <w:rFonts w:ascii="Times New Roman" w:eastAsia="Times New Roman" w:hAnsi="Times New Roman" w:cs="Times New Roman"/>
          <w:lang w:val="uk-UA" w:eastAsia="uk-UA"/>
        </w:rPr>
        <w:t xml:space="preserve">   </w:t>
      </w:r>
      <w:r w:rsidRPr="00F306A4">
        <w:rPr>
          <w:rFonts w:ascii="Bookman Old Style" w:eastAsia="Times New Roman" w:hAnsi="Bookman Old Style" w:cs="Times New Roman"/>
          <w:b/>
          <w:lang w:val="uk-UA" w:eastAsia="uk-UA"/>
        </w:rPr>
        <w:t>Основні показники фінансово-господарської діяльності   ПрАТ «Нововолинська швейна фабрика» (</w:t>
      </w:r>
      <w:proofErr w:type="spellStart"/>
      <w:r w:rsidRPr="00F306A4">
        <w:rPr>
          <w:rFonts w:ascii="Bookman Old Style" w:eastAsia="Times New Roman" w:hAnsi="Bookman Old Style" w:cs="Times New Roman"/>
          <w:b/>
          <w:lang w:val="uk-UA" w:eastAsia="uk-UA"/>
        </w:rPr>
        <w:t>тис.грн</w:t>
      </w:r>
      <w:proofErr w:type="spellEnd"/>
      <w:r w:rsidRPr="00F306A4">
        <w:rPr>
          <w:rFonts w:ascii="Bookman Old Style" w:eastAsia="Times New Roman" w:hAnsi="Bookman Old Style" w:cs="Times New Roman"/>
          <w:b/>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763"/>
        <w:gridCol w:w="2280"/>
      </w:tblGrid>
      <w:tr w:rsidR="00F306A4" w:rsidRPr="00F306A4" w:rsidTr="00F306A4">
        <w:trPr>
          <w:trHeight w:val="386"/>
        </w:trPr>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b/>
                <w:lang w:val="uk-UA" w:eastAsia="uk-UA"/>
              </w:rPr>
            </w:pPr>
            <w:r w:rsidRPr="00F306A4">
              <w:rPr>
                <w:rFonts w:ascii="Times New Roman" w:eastAsia="Times New Roman" w:hAnsi="Times New Roman" w:cs="Times New Roman"/>
                <w:b/>
                <w:lang w:val="uk-UA" w:eastAsia="uk-UA"/>
              </w:rPr>
              <w:t>Найменування показника</w:t>
            </w:r>
          </w:p>
        </w:tc>
        <w:tc>
          <w:tcPr>
            <w:tcW w:w="4043" w:type="dxa"/>
            <w:gridSpan w:val="2"/>
            <w:shd w:val="clear" w:color="auto" w:fill="auto"/>
          </w:tcPr>
          <w:p w:rsidR="00F306A4" w:rsidRPr="00F306A4" w:rsidRDefault="00F306A4" w:rsidP="00F306A4">
            <w:pPr>
              <w:spacing w:after="0" w:line="240" w:lineRule="auto"/>
              <w:rPr>
                <w:rFonts w:ascii="Times New Roman" w:eastAsia="Times New Roman" w:hAnsi="Times New Roman" w:cs="Times New Roman"/>
                <w:b/>
                <w:lang w:val="uk-UA" w:eastAsia="uk-UA"/>
              </w:rPr>
            </w:pPr>
            <w:r w:rsidRPr="00F306A4">
              <w:rPr>
                <w:rFonts w:ascii="Times New Roman" w:eastAsia="Times New Roman" w:hAnsi="Times New Roman" w:cs="Times New Roman"/>
                <w:b/>
                <w:lang w:val="uk-UA" w:eastAsia="uk-UA"/>
              </w:rPr>
              <w:t xml:space="preserve">                     П е р і о д</w:t>
            </w:r>
          </w:p>
        </w:tc>
      </w:tr>
      <w:tr w:rsidR="00F306A4" w:rsidRPr="00F306A4" w:rsidTr="00F306A4">
        <w:trPr>
          <w:trHeight w:val="286"/>
        </w:trPr>
        <w:tc>
          <w:tcPr>
            <w:tcW w:w="5528" w:type="dxa"/>
            <w:shd w:val="clear" w:color="auto" w:fill="auto"/>
          </w:tcPr>
          <w:p w:rsidR="00F306A4" w:rsidRPr="00F306A4" w:rsidRDefault="00F306A4" w:rsidP="00F306A4">
            <w:pPr>
              <w:spacing w:after="0" w:line="240" w:lineRule="auto"/>
              <w:jc w:val="center"/>
              <w:rPr>
                <w:rFonts w:ascii="Times New Roman" w:eastAsia="Times New Roman" w:hAnsi="Times New Roman" w:cs="Times New Roman"/>
                <w:lang w:val="uk-UA" w:eastAsia="uk-UA"/>
              </w:rPr>
            </w:pPr>
          </w:p>
        </w:tc>
        <w:tc>
          <w:tcPr>
            <w:tcW w:w="1763" w:type="dxa"/>
            <w:shd w:val="clear" w:color="auto" w:fill="auto"/>
          </w:tcPr>
          <w:p w:rsidR="00F306A4" w:rsidRPr="00F306A4" w:rsidRDefault="00F306A4" w:rsidP="00820C7E">
            <w:pPr>
              <w:spacing w:after="0" w:line="240" w:lineRule="auto"/>
              <w:jc w:val="center"/>
              <w:rPr>
                <w:rFonts w:ascii="Times New Roman" w:eastAsia="Times New Roman" w:hAnsi="Times New Roman" w:cs="Times New Roman"/>
                <w:b/>
                <w:lang w:val="uk-UA" w:eastAsia="uk-UA"/>
              </w:rPr>
            </w:pPr>
            <w:r w:rsidRPr="00F306A4">
              <w:rPr>
                <w:rFonts w:ascii="Times New Roman" w:eastAsia="Times New Roman" w:hAnsi="Times New Roman" w:cs="Times New Roman"/>
                <w:b/>
                <w:lang w:val="uk-UA" w:eastAsia="uk-UA"/>
              </w:rPr>
              <w:t>202</w:t>
            </w:r>
            <w:r w:rsidR="00820C7E">
              <w:rPr>
                <w:rFonts w:ascii="Times New Roman" w:eastAsia="Times New Roman" w:hAnsi="Times New Roman" w:cs="Times New Roman"/>
                <w:b/>
                <w:lang w:val="uk-UA" w:eastAsia="uk-UA"/>
              </w:rPr>
              <w:t>2</w:t>
            </w:r>
            <w:r w:rsidRPr="00F306A4">
              <w:rPr>
                <w:rFonts w:ascii="Times New Roman" w:eastAsia="Times New Roman" w:hAnsi="Times New Roman" w:cs="Times New Roman"/>
                <w:b/>
                <w:lang w:val="uk-UA" w:eastAsia="uk-UA"/>
              </w:rPr>
              <w:t xml:space="preserve"> рік</w:t>
            </w:r>
          </w:p>
        </w:tc>
        <w:tc>
          <w:tcPr>
            <w:tcW w:w="2280" w:type="dxa"/>
            <w:shd w:val="clear" w:color="auto" w:fill="auto"/>
          </w:tcPr>
          <w:p w:rsidR="00F306A4" w:rsidRPr="00F306A4" w:rsidRDefault="00F306A4" w:rsidP="00763F79">
            <w:pPr>
              <w:spacing w:after="0" w:line="240" w:lineRule="auto"/>
              <w:jc w:val="center"/>
              <w:rPr>
                <w:rFonts w:ascii="Times New Roman" w:eastAsia="Times New Roman" w:hAnsi="Times New Roman" w:cs="Times New Roman"/>
                <w:b/>
                <w:lang w:val="uk-UA" w:eastAsia="uk-UA"/>
              </w:rPr>
            </w:pPr>
            <w:r w:rsidRPr="00F306A4">
              <w:rPr>
                <w:rFonts w:ascii="Times New Roman" w:eastAsia="Times New Roman" w:hAnsi="Times New Roman" w:cs="Times New Roman"/>
                <w:b/>
                <w:lang w:val="uk-UA" w:eastAsia="uk-UA"/>
              </w:rPr>
              <w:t>202</w:t>
            </w:r>
            <w:r w:rsidR="00820C7E">
              <w:rPr>
                <w:rFonts w:ascii="Times New Roman" w:eastAsia="Times New Roman" w:hAnsi="Times New Roman" w:cs="Times New Roman"/>
                <w:b/>
                <w:lang w:val="uk-UA" w:eastAsia="uk-UA"/>
              </w:rPr>
              <w:t>1</w:t>
            </w:r>
            <w:bookmarkStart w:id="0" w:name="_GoBack"/>
            <w:bookmarkEnd w:id="0"/>
            <w:r w:rsidRPr="00F306A4">
              <w:rPr>
                <w:rFonts w:ascii="Times New Roman" w:eastAsia="Times New Roman" w:hAnsi="Times New Roman" w:cs="Times New Roman"/>
                <w:b/>
                <w:lang w:val="uk-UA" w:eastAsia="uk-UA"/>
              </w:rPr>
              <w:t xml:space="preserve"> рік</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b/>
                <w:lang w:val="uk-UA" w:eastAsia="uk-UA"/>
              </w:rPr>
            </w:pPr>
            <w:r w:rsidRPr="00F306A4">
              <w:rPr>
                <w:rFonts w:ascii="Times New Roman" w:eastAsia="Times New Roman" w:hAnsi="Times New Roman" w:cs="Times New Roman"/>
                <w:lang w:val="uk-UA" w:eastAsia="uk-UA"/>
              </w:rPr>
              <w:t>Усього активів</w:t>
            </w:r>
          </w:p>
        </w:tc>
        <w:tc>
          <w:tcPr>
            <w:tcW w:w="1763" w:type="dxa"/>
            <w:shd w:val="clear" w:color="auto" w:fill="auto"/>
          </w:tcPr>
          <w:p w:rsidR="00F306A4" w:rsidRPr="00820C7E" w:rsidRDefault="00820C7E" w:rsidP="00F306A4">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1288</w:t>
            </w:r>
          </w:p>
        </w:tc>
        <w:tc>
          <w:tcPr>
            <w:tcW w:w="2280" w:type="dxa"/>
            <w:shd w:val="clear" w:color="auto" w:fill="auto"/>
          </w:tcPr>
          <w:p w:rsidR="00F306A4" w:rsidRPr="00F306A4" w:rsidRDefault="00763F79" w:rsidP="0059062A">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1883</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Основні засоби</w:t>
            </w:r>
          </w:p>
        </w:tc>
        <w:tc>
          <w:tcPr>
            <w:tcW w:w="1763" w:type="dxa"/>
            <w:shd w:val="clear" w:color="auto" w:fill="auto"/>
          </w:tcPr>
          <w:p w:rsidR="00F306A4" w:rsidRPr="00F306A4" w:rsidRDefault="00820C7E" w:rsidP="00820C7E">
            <w:pPr>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uk-UA" w:eastAsia="uk-UA"/>
              </w:rPr>
              <w:t>452</w:t>
            </w:r>
          </w:p>
        </w:tc>
        <w:tc>
          <w:tcPr>
            <w:tcW w:w="2280" w:type="dxa"/>
            <w:shd w:val="clear" w:color="auto" w:fill="auto"/>
          </w:tcPr>
          <w:p w:rsidR="00F306A4" w:rsidRPr="00F306A4" w:rsidRDefault="00763F79" w:rsidP="0059062A">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577</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Довгострокові фінансові інвестиції</w:t>
            </w:r>
          </w:p>
        </w:tc>
        <w:tc>
          <w:tcPr>
            <w:tcW w:w="1763" w:type="dxa"/>
            <w:shd w:val="clear" w:color="auto" w:fill="auto"/>
          </w:tcPr>
          <w:p w:rsidR="00F306A4" w:rsidRPr="00F306A4" w:rsidRDefault="00A77935" w:rsidP="00F306A4">
            <w:pPr>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114</w:t>
            </w:r>
          </w:p>
        </w:tc>
        <w:tc>
          <w:tcPr>
            <w:tcW w:w="2280" w:type="dxa"/>
            <w:shd w:val="clear" w:color="auto" w:fill="auto"/>
          </w:tcPr>
          <w:p w:rsidR="00F306A4" w:rsidRPr="00F306A4" w:rsidRDefault="00F306A4" w:rsidP="0059062A">
            <w:pPr>
              <w:spacing w:after="0" w:line="240" w:lineRule="auto"/>
              <w:jc w:val="center"/>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114</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Запаси </w:t>
            </w:r>
          </w:p>
        </w:tc>
        <w:tc>
          <w:tcPr>
            <w:tcW w:w="1763" w:type="dxa"/>
            <w:shd w:val="clear" w:color="auto" w:fill="auto"/>
          </w:tcPr>
          <w:p w:rsidR="00F306A4" w:rsidRPr="00820C7E" w:rsidRDefault="00820C7E" w:rsidP="00F306A4">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269</w:t>
            </w:r>
          </w:p>
        </w:tc>
        <w:tc>
          <w:tcPr>
            <w:tcW w:w="2280" w:type="dxa"/>
            <w:shd w:val="clear" w:color="auto" w:fill="auto"/>
          </w:tcPr>
          <w:p w:rsidR="00F306A4" w:rsidRPr="00F306A4" w:rsidRDefault="00763F79" w:rsidP="0059062A">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648</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Сумарна дебіторська заборгованість</w:t>
            </w:r>
          </w:p>
        </w:tc>
        <w:tc>
          <w:tcPr>
            <w:tcW w:w="1763" w:type="dxa"/>
            <w:shd w:val="clear" w:color="auto" w:fill="auto"/>
          </w:tcPr>
          <w:p w:rsidR="00F306A4" w:rsidRPr="00820C7E" w:rsidRDefault="00820C7E" w:rsidP="00F306A4">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431</w:t>
            </w:r>
          </w:p>
        </w:tc>
        <w:tc>
          <w:tcPr>
            <w:tcW w:w="2280" w:type="dxa"/>
            <w:shd w:val="clear" w:color="auto" w:fill="auto"/>
          </w:tcPr>
          <w:p w:rsidR="00F306A4" w:rsidRPr="00F306A4" w:rsidRDefault="00763F79" w:rsidP="0059062A">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206</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Грошові кошти та їх еквіваленти</w:t>
            </w:r>
          </w:p>
        </w:tc>
        <w:tc>
          <w:tcPr>
            <w:tcW w:w="1763" w:type="dxa"/>
            <w:shd w:val="clear" w:color="auto" w:fill="auto"/>
          </w:tcPr>
          <w:p w:rsidR="00F306A4" w:rsidRPr="00820C7E" w:rsidRDefault="00820C7E" w:rsidP="00F306A4">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22</w:t>
            </w:r>
          </w:p>
        </w:tc>
        <w:tc>
          <w:tcPr>
            <w:tcW w:w="2280" w:type="dxa"/>
            <w:shd w:val="clear" w:color="auto" w:fill="auto"/>
          </w:tcPr>
          <w:p w:rsidR="00F306A4" w:rsidRPr="00F306A4" w:rsidRDefault="00763F79" w:rsidP="0059062A">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338</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Нерозподілений прибуток</w:t>
            </w:r>
          </w:p>
        </w:tc>
        <w:tc>
          <w:tcPr>
            <w:tcW w:w="1763" w:type="dxa"/>
            <w:shd w:val="clear" w:color="auto" w:fill="auto"/>
          </w:tcPr>
          <w:p w:rsidR="00F306A4" w:rsidRPr="00820C7E" w:rsidRDefault="00A77935" w:rsidP="00820C7E">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en-US" w:eastAsia="uk-UA"/>
              </w:rPr>
              <w:t>-</w:t>
            </w:r>
            <w:r w:rsidR="00820C7E">
              <w:rPr>
                <w:rFonts w:ascii="Times New Roman" w:eastAsia="Times New Roman" w:hAnsi="Times New Roman" w:cs="Times New Roman"/>
                <w:lang w:val="uk-UA" w:eastAsia="uk-UA"/>
              </w:rPr>
              <w:t>1685</w:t>
            </w:r>
          </w:p>
        </w:tc>
        <w:tc>
          <w:tcPr>
            <w:tcW w:w="2280" w:type="dxa"/>
            <w:shd w:val="clear" w:color="auto" w:fill="auto"/>
          </w:tcPr>
          <w:p w:rsidR="00F306A4" w:rsidRPr="00F306A4" w:rsidRDefault="00763F79" w:rsidP="0059062A">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-1453</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Власний капітал</w:t>
            </w:r>
          </w:p>
        </w:tc>
        <w:tc>
          <w:tcPr>
            <w:tcW w:w="1763" w:type="dxa"/>
            <w:shd w:val="clear" w:color="auto" w:fill="auto"/>
          </w:tcPr>
          <w:p w:rsidR="00F306A4" w:rsidRPr="00820C7E" w:rsidRDefault="00A77935" w:rsidP="00820C7E">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en-US" w:eastAsia="uk-UA"/>
              </w:rPr>
              <w:t>-1</w:t>
            </w:r>
            <w:r w:rsidR="00820C7E">
              <w:rPr>
                <w:rFonts w:ascii="Times New Roman" w:eastAsia="Times New Roman" w:hAnsi="Times New Roman" w:cs="Times New Roman"/>
                <w:lang w:val="uk-UA" w:eastAsia="uk-UA"/>
              </w:rPr>
              <w:t>439</w:t>
            </w:r>
          </w:p>
        </w:tc>
        <w:tc>
          <w:tcPr>
            <w:tcW w:w="2280" w:type="dxa"/>
            <w:shd w:val="clear" w:color="auto" w:fill="auto"/>
          </w:tcPr>
          <w:p w:rsidR="00F306A4" w:rsidRPr="00F306A4" w:rsidRDefault="00763F79" w:rsidP="00763F79">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-1206</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Статутний капітал</w:t>
            </w:r>
          </w:p>
        </w:tc>
        <w:tc>
          <w:tcPr>
            <w:tcW w:w="1763" w:type="dxa"/>
            <w:shd w:val="clear" w:color="auto" w:fill="auto"/>
          </w:tcPr>
          <w:p w:rsidR="00F306A4" w:rsidRPr="00F306A4" w:rsidRDefault="00A77935" w:rsidP="00F306A4">
            <w:pPr>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196</w:t>
            </w:r>
          </w:p>
        </w:tc>
        <w:tc>
          <w:tcPr>
            <w:tcW w:w="2280" w:type="dxa"/>
            <w:shd w:val="clear" w:color="auto" w:fill="auto"/>
          </w:tcPr>
          <w:p w:rsidR="00F306A4" w:rsidRPr="00F306A4" w:rsidRDefault="00F306A4" w:rsidP="0059062A">
            <w:pPr>
              <w:spacing w:after="0" w:line="240" w:lineRule="auto"/>
              <w:jc w:val="center"/>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196</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Поточні зобов’язання </w:t>
            </w:r>
          </w:p>
        </w:tc>
        <w:tc>
          <w:tcPr>
            <w:tcW w:w="1763" w:type="dxa"/>
            <w:shd w:val="clear" w:color="auto" w:fill="auto"/>
          </w:tcPr>
          <w:p w:rsidR="00F306A4" w:rsidRPr="00820C7E" w:rsidRDefault="00820C7E" w:rsidP="00F306A4">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2727</w:t>
            </w:r>
          </w:p>
        </w:tc>
        <w:tc>
          <w:tcPr>
            <w:tcW w:w="2280" w:type="dxa"/>
            <w:shd w:val="clear" w:color="auto" w:fill="auto"/>
          </w:tcPr>
          <w:p w:rsidR="00F306A4" w:rsidRPr="00F306A4" w:rsidRDefault="00763F79" w:rsidP="0059062A">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3090</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Чистий прибуток (збиток)</w:t>
            </w:r>
          </w:p>
        </w:tc>
        <w:tc>
          <w:tcPr>
            <w:tcW w:w="1763" w:type="dxa"/>
            <w:shd w:val="clear" w:color="auto" w:fill="auto"/>
          </w:tcPr>
          <w:p w:rsidR="00F306A4" w:rsidRPr="00820C7E" w:rsidRDefault="00A77935" w:rsidP="00820C7E">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en-US" w:eastAsia="uk-UA"/>
              </w:rPr>
              <w:t>-</w:t>
            </w:r>
            <w:r w:rsidR="00820C7E">
              <w:rPr>
                <w:rFonts w:ascii="Times New Roman" w:eastAsia="Times New Roman" w:hAnsi="Times New Roman" w:cs="Times New Roman"/>
                <w:lang w:val="uk-UA" w:eastAsia="uk-UA"/>
              </w:rPr>
              <w:t>232</w:t>
            </w:r>
          </w:p>
        </w:tc>
        <w:tc>
          <w:tcPr>
            <w:tcW w:w="2280" w:type="dxa"/>
            <w:shd w:val="clear" w:color="auto" w:fill="auto"/>
          </w:tcPr>
          <w:p w:rsidR="00F306A4" w:rsidRPr="00F306A4" w:rsidRDefault="00763F79" w:rsidP="0059062A">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-2223</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Середньорічна кількість акцій (шт.)</w:t>
            </w:r>
          </w:p>
        </w:tc>
        <w:tc>
          <w:tcPr>
            <w:tcW w:w="1763" w:type="dxa"/>
            <w:shd w:val="clear" w:color="auto" w:fill="auto"/>
          </w:tcPr>
          <w:p w:rsidR="00F306A4" w:rsidRPr="00F306A4" w:rsidRDefault="00A77935" w:rsidP="00F306A4">
            <w:pPr>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784760</w:t>
            </w:r>
          </w:p>
        </w:tc>
        <w:tc>
          <w:tcPr>
            <w:tcW w:w="2280" w:type="dxa"/>
            <w:shd w:val="clear" w:color="auto" w:fill="auto"/>
          </w:tcPr>
          <w:p w:rsidR="00F306A4" w:rsidRPr="00F306A4" w:rsidRDefault="00F306A4" w:rsidP="0059062A">
            <w:pPr>
              <w:spacing w:after="0" w:line="240" w:lineRule="auto"/>
              <w:jc w:val="center"/>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784760</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Кількість викуплених акцій (шт.)</w:t>
            </w:r>
          </w:p>
        </w:tc>
        <w:tc>
          <w:tcPr>
            <w:tcW w:w="1763" w:type="dxa"/>
            <w:shd w:val="clear" w:color="auto" w:fill="auto"/>
          </w:tcPr>
          <w:p w:rsidR="00F306A4" w:rsidRPr="00F306A4" w:rsidRDefault="00A77935" w:rsidP="00F306A4">
            <w:pPr>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w:t>
            </w:r>
          </w:p>
        </w:tc>
        <w:tc>
          <w:tcPr>
            <w:tcW w:w="2280" w:type="dxa"/>
            <w:shd w:val="clear" w:color="auto" w:fill="auto"/>
          </w:tcPr>
          <w:p w:rsidR="00F306A4" w:rsidRPr="00F306A4" w:rsidRDefault="00F306A4" w:rsidP="0059062A">
            <w:pPr>
              <w:spacing w:after="0" w:line="240" w:lineRule="auto"/>
              <w:jc w:val="center"/>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Сума коштів, витрачених на викуп акцій</w:t>
            </w:r>
          </w:p>
        </w:tc>
        <w:tc>
          <w:tcPr>
            <w:tcW w:w="1763" w:type="dxa"/>
            <w:shd w:val="clear" w:color="auto" w:fill="auto"/>
          </w:tcPr>
          <w:p w:rsidR="00F306A4" w:rsidRPr="00F306A4" w:rsidRDefault="00A77935" w:rsidP="00F306A4">
            <w:pPr>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w:t>
            </w:r>
          </w:p>
        </w:tc>
        <w:tc>
          <w:tcPr>
            <w:tcW w:w="2280" w:type="dxa"/>
            <w:shd w:val="clear" w:color="auto" w:fill="auto"/>
          </w:tcPr>
          <w:p w:rsidR="00F306A4" w:rsidRPr="00F306A4" w:rsidRDefault="00F306A4" w:rsidP="0059062A">
            <w:pPr>
              <w:spacing w:after="0" w:line="240" w:lineRule="auto"/>
              <w:jc w:val="center"/>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Чисельність працівників (</w:t>
            </w:r>
            <w:proofErr w:type="spellStart"/>
            <w:r w:rsidRPr="00F306A4">
              <w:rPr>
                <w:rFonts w:ascii="Times New Roman" w:eastAsia="Times New Roman" w:hAnsi="Times New Roman" w:cs="Times New Roman"/>
                <w:lang w:val="uk-UA" w:eastAsia="uk-UA"/>
              </w:rPr>
              <w:t>чол</w:t>
            </w:r>
            <w:proofErr w:type="spellEnd"/>
            <w:r w:rsidRPr="00F306A4">
              <w:rPr>
                <w:rFonts w:ascii="Times New Roman" w:eastAsia="Times New Roman" w:hAnsi="Times New Roman" w:cs="Times New Roman"/>
                <w:lang w:val="uk-UA" w:eastAsia="uk-UA"/>
              </w:rPr>
              <w:t>.)</w:t>
            </w:r>
          </w:p>
        </w:tc>
        <w:tc>
          <w:tcPr>
            <w:tcW w:w="1763" w:type="dxa"/>
            <w:shd w:val="clear" w:color="auto" w:fill="auto"/>
          </w:tcPr>
          <w:p w:rsidR="00F306A4" w:rsidRPr="00820C7E" w:rsidRDefault="00820C7E" w:rsidP="00F306A4">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77</w:t>
            </w:r>
          </w:p>
        </w:tc>
        <w:tc>
          <w:tcPr>
            <w:tcW w:w="2280" w:type="dxa"/>
            <w:shd w:val="clear" w:color="auto" w:fill="auto"/>
          </w:tcPr>
          <w:p w:rsidR="00F306A4" w:rsidRPr="00F306A4" w:rsidRDefault="00763F79" w:rsidP="0059062A">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103</w:t>
            </w:r>
          </w:p>
        </w:tc>
      </w:tr>
      <w:tr w:rsidR="00A77935" w:rsidRPr="00F306A4" w:rsidTr="00A77935">
        <w:trPr>
          <w:trHeight w:val="76"/>
        </w:trPr>
        <w:tc>
          <w:tcPr>
            <w:tcW w:w="5528" w:type="dxa"/>
            <w:shd w:val="clear" w:color="auto" w:fill="auto"/>
          </w:tcPr>
          <w:p w:rsidR="00A77935" w:rsidRPr="00F306A4" w:rsidRDefault="00A77935" w:rsidP="00F306A4">
            <w:pPr>
              <w:spacing w:after="0" w:line="240" w:lineRule="auto"/>
              <w:rPr>
                <w:rFonts w:ascii="Times New Roman" w:eastAsia="Times New Roman" w:hAnsi="Times New Roman" w:cs="Times New Roman"/>
                <w:lang w:val="uk-UA" w:eastAsia="uk-UA"/>
              </w:rPr>
            </w:pPr>
          </w:p>
        </w:tc>
        <w:tc>
          <w:tcPr>
            <w:tcW w:w="1763" w:type="dxa"/>
            <w:shd w:val="clear" w:color="auto" w:fill="auto"/>
          </w:tcPr>
          <w:p w:rsidR="00A77935" w:rsidRDefault="00A77935" w:rsidP="00F306A4">
            <w:pPr>
              <w:spacing w:after="0" w:line="240" w:lineRule="auto"/>
              <w:jc w:val="center"/>
              <w:rPr>
                <w:rFonts w:ascii="Times New Roman" w:eastAsia="Times New Roman" w:hAnsi="Times New Roman" w:cs="Times New Roman"/>
                <w:lang w:val="en-US" w:eastAsia="uk-UA"/>
              </w:rPr>
            </w:pPr>
          </w:p>
        </w:tc>
        <w:tc>
          <w:tcPr>
            <w:tcW w:w="2280" w:type="dxa"/>
            <w:shd w:val="clear" w:color="auto" w:fill="auto"/>
          </w:tcPr>
          <w:p w:rsidR="00A77935" w:rsidRPr="00F306A4" w:rsidRDefault="00A77935" w:rsidP="0059062A">
            <w:pPr>
              <w:spacing w:after="0" w:line="240" w:lineRule="auto"/>
              <w:jc w:val="center"/>
              <w:rPr>
                <w:rFonts w:ascii="Times New Roman" w:eastAsia="Times New Roman" w:hAnsi="Times New Roman" w:cs="Times New Roman"/>
                <w:lang w:val="uk-UA" w:eastAsia="uk-UA"/>
              </w:rPr>
            </w:pPr>
          </w:p>
        </w:tc>
      </w:tr>
    </w:tbl>
    <w:p w:rsidR="00A77935" w:rsidRDefault="00A77935" w:rsidP="00F306A4">
      <w:pPr>
        <w:rPr>
          <w:rFonts w:ascii="Times New Roman" w:eastAsia="Times New Roman" w:hAnsi="Times New Roman" w:cs="Times New Roman"/>
          <w:sz w:val="24"/>
          <w:szCs w:val="24"/>
          <w:lang w:val="en-US" w:eastAsia="uk-UA"/>
        </w:rPr>
      </w:pPr>
    </w:p>
    <w:p w:rsidR="00C50FD6" w:rsidRPr="00763F79" w:rsidRDefault="00F306A4" w:rsidP="00F306A4">
      <w:r w:rsidRPr="00F306A4">
        <w:rPr>
          <w:rFonts w:ascii="Times New Roman" w:eastAsia="Times New Roman" w:hAnsi="Times New Roman" w:cs="Times New Roman"/>
          <w:sz w:val="24"/>
          <w:szCs w:val="24"/>
          <w:lang w:val="uk-UA" w:eastAsia="uk-UA"/>
        </w:rPr>
        <w:t xml:space="preserve">                                                     </w:t>
      </w:r>
      <w:r w:rsidRPr="00763F79">
        <w:rPr>
          <w:rFonts w:ascii="Times New Roman" w:eastAsia="Times New Roman" w:hAnsi="Times New Roman" w:cs="Times New Roman"/>
          <w:lang w:val="uk-UA" w:eastAsia="uk-UA"/>
        </w:rPr>
        <w:t xml:space="preserve">Наглядова рада ПрАТ </w:t>
      </w:r>
      <w:r w:rsidRPr="00763F79">
        <w:rPr>
          <w:rFonts w:ascii="Times New Roman" w:eastAsia="Times New Roman" w:hAnsi="Times New Roman" w:cs="Times New Roman"/>
          <w:lang w:eastAsia="uk-UA"/>
        </w:rPr>
        <w:t>“</w:t>
      </w:r>
      <w:r w:rsidRPr="00763F79">
        <w:rPr>
          <w:rFonts w:ascii="Times New Roman" w:eastAsia="Times New Roman" w:hAnsi="Times New Roman" w:cs="Times New Roman"/>
          <w:lang w:val="uk-UA" w:eastAsia="uk-UA"/>
        </w:rPr>
        <w:t>Нововолинська швейна фабрика</w:t>
      </w:r>
    </w:p>
    <w:sectPr w:rsidR="00C50FD6" w:rsidRPr="00763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E1E6F"/>
    <w:multiLevelType w:val="hybridMultilevel"/>
    <w:tmpl w:val="29CAA3A4"/>
    <w:lvl w:ilvl="0" w:tplc="63148BC4">
      <w:start w:val="1"/>
      <w:numFmt w:val="decimal"/>
      <w:lvlText w:val="%1."/>
      <w:lvlJc w:val="left"/>
      <w:pPr>
        <w:tabs>
          <w:tab w:val="num" w:pos="1211"/>
        </w:tabs>
        <w:ind w:left="1211"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6E810979"/>
    <w:multiLevelType w:val="hybridMultilevel"/>
    <w:tmpl w:val="02885574"/>
    <w:lvl w:ilvl="0" w:tplc="95C8B7F6">
      <w:start w:val="1"/>
      <w:numFmt w:val="decimal"/>
      <w:lvlText w:val="%1."/>
      <w:lvlJc w:val="left"/>
      <w:pPr>
        <w:ind w:left="809" w:hanging="360"/>
      </w:pPr>
      <w:rPr>
        <w:rFonts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A4"/>
    <w:rsid w:val="000D6E72"/>
    <w:rsid w:val="00536377"/>
    <w:rsid w:val="00763F79"/>
    <w:rsid w:val="00820C7E"/>
    <w:rsid w:val="00844AD0"/>
    <w:rsid w:val="00A77935"/>
    <w:rsid w:val="00C50FD6"/>
    <w:rsid w:val="00D353EC"/>
    <w:rsid w:val="00D83B0F"/>
    <w:rsid w:val="00D924F2"/>
    <w:rsid w:val="00F30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50920">
      <w:bodyDiv w:val="1"/>
      <w:marLeft w:val="0"/>
      <w:marRight w:val="0"/>
      <w:marTop w:val="0"/>
      <w:marBottom w:val="0"/>
      <w:divBdr>
        <w:top w:val="none" w:sz="0" w:space="0" w:color="auto"/>
        <w:left w:val="none" w:sz="0" w:space="0" w:color="auto"/>
        <w:bottom w:val="none" w:sz="0" w:space="0" w:color="auto"/>
        <w:right w:val="none" w:sz="0" w:space="0" w:color="auto"/>
      </w:divBdr>
    </w:div>
    <w:div w:id="8143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vshveyna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vshveynaf.pat.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2023-03-24T14:55:00Z</cp:lastPrinted>
  <dcterms:created xsi:type="dcterms:W3CDTF">2023-03-24T14:57:00Z</dcterms:created>
  <dcterms:modified xsi:type="dcterms:W3CDTF">2023-03-24T14:57:00Z</dcterms:modified>
</cp:coreProperties>
</file>